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D5" w:rsidRPr="00C95741" w:rsidRDefault="009B1891" w:rsidP="00EC60E2">
      <w:pPr>
        <w:spacing w:line="360" w:lineRule="auto"/>
        <w:ind w:firstLine="0"/>
        <w:contextualSpacing/>
        <w:jc w:val="center"/>
        <w:rPr>
          <w:b/>
          <w:sz w:val="28"/>
          <w:szCs w:val="36"/>
          <w:lang w:val="uk-UA"/>
        </w:rPr>
      </w:pPr>
      <w:r w:rsidRPr="00C95741">
        <w:rPr>
          <w:b/>
          <w:sz w:val="28"/>
          <w:szCs w:val="36"/>
          <w:lang w:val="uk-UA"/>
        </w:rPr>
        <w:t>МІНІСТЕРСТВО ОСВІТИ І НАУКИ УКРАЇНИ</w:t>
      </w:r>
    </w:p>
    <w:p w:rsidR="00C95741" w:rsidRDefault="009B1891" w:rsidP="004B7CB2">
      <w:pPr>
        <w:spacing w:line="360" w:lineRule="auto"/>
        <w:ind w:firstLine="0"/>
        <w:contextualSpacing/>
        <w:jc w:val="center"/>
        <w:rPr>
          <w:b/>
          <w:sz w:val="28"/>
          <w:szCs w:val="36"/>
          <w:lang w:val="uk-UA"/>
        </w:rPr>
      </w:pPr>
      <w:r w:rsidRPr="00C95741">
        <w:rPr>
          <w:b/>
          <w:sz w:val="28"/>
          <w:szCs w:val="36"/>
          <w:lang w:val="uk-UA"/>
        </w:rPr>
        <w:t>МИКОЛАЇВСЬКИЙ НАЦІОНАЛЬНИЙ УНІВЕРСИТЕТ</w:t>
      </w:r>
    </w:p>
    <w:p w:rsidR="004B7CB2" w:rsidRPr="00C95741" w:rsidRDefault="009B1891" w:rsidP="004B7CB2">
      <w:pPr>
        <w:spacing w:line="360" w:lineRule="auto"/>
        <w:ind w:firstLine="0"/>
        <w:contextualSpacing/>
        <w:jc w:val="center"/>
        <w:rPr>
          <w:b/>
          <w:sz w:val="28"/>
          <w:szCs w:val="36"/>
          <w:lang w:val="uk-UA"/>
        </w:rPr>
      </w:pPr>
      <w:r w:rsidRPr="00C95741">
        <w:rPr>
          <w:b/>
          <w:sz w:val="28"/>
          <w:szCs w:val="36"/>
          <w:lang w:val="uk-UA"/>
        </w:rPr>
        <w:t xml:space="preserve"> ІМЕНІ В.О. СУХОМЛИНСЬКОГО</w:t>
      </w:r>
    </w:p>
    <w:p w:rsidR="004B7CB2" w:rsidRDefault="004B7CB2" w:rsidP="004B7CB2">
      <w:pPr>
        <w:spacing w:line="360" w:lineRule="auto"/>
        <w:ind w:firstLine="0"/>
        <w:contextualSpacing/>
        <w:jc w:val="center"/>
        <w:rPr>
          <w:sz w:val="28"/>
          <w:szCs w:val="36"/>
          <w:lang w:val="uk-UA"/>
        </w:rPr>
      </w:pPr>
    </w:p>
    <w:p w:rsidR="004B7CB2" w:rsidRDefault="004B7CB2" w:rsidP="004B7CB2">
      <w:pPr>
        <w:ind w:firstLine="4200"/>
        <w:contextualSpacing/>
        <w:rPr>
          <w:i/>
          <w:sz w:val="28"/>
          <w:szCs w:val="36"/>
          <w:lang w:val="uk-UA"/>
        </w:rPr>
      </w:pPr>
    </w:p>
    <w:p w:rsidR="004B7CB2" w:rsidRDefault="004B7CB2" w:rsidP="004B7CB2">
      <w:pPr>
        <w:ind w:firstLine="5040"/>
        <w:contextualSpacing/>
        <w:rPr>
          <w:b/>
          <w:i/>
          <w:sz w:val="28"/>
          <w:szCs w:val="36"/>
          <w:lang w:val="uk-UA"/>
        </w:rPr>
      </w:pPr>
    </w:p>
    <w:p w:rsidR="004B7CB2" w:rsidRDefault="00C95741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>
        <w:rPr>
          <w:b/>
          <w:i/>
          <w:sz w:val="28"/>
          <w:szCs w:val="36"/>
          <w:lang w:val="uk-UA"/>
        </w:rPr>
        <w:t xml:space="preserve">Затверджено </w:t>
      </w:r>
    </w:p>
    <w:p w:rsidR="00C95741" w:rsidRDefault="00C95741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>
        <w:rPr>
          <w:b/>
          <w:i/>
          <w:sz w:val="28"/>
          <w:szCs w:val="36"/>
          <w:lang w:val="uk-UA"/>
        </w:rPr>
        <w:t>Вченою  радою</w:t>
      </w:r>
    </w:p>
    <w:p w:rsidR="00C95741" w:rsidRDefault="00C95741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>
        <w:rPr>
          <w:b/>
          <w:i/>
          <w:sz w:val="28"/>
          <w:szCs w:val="36"/>
          <w:lang w:val="uk-UA"/>
        </w:rPr>
        <w:t>МНУ імені В.О. Сухомлинського</w:t>
      </w:r>
    </w:p>
    <w:p w:rsidR="00C95741" w:rsidRPr="004B7CB2" w:rsidRDefault="00C95741" w:rsidP="00C95741">
      <w:pPr>
        <w:ind w:firstLine="4678"/>
        <w:contextualSpacing/>
        <w:rPr>
          <w:i/>
          <w:sz w:val="28"/>
          <w:szCs w:val="36"/>
          <w:lang w:val="uk-UA"/>
        </w:rPr>
      </w:pPr>
      <w:r>
        <w:rPr>
          <w:b/>
          <w:i/>
          <w:sz w:val="28"/>
          <w:szCs w:val="36"/>
          <w:lang w:val="uk-UA"/>
        </w:rPr>
        <w:t>«___» ___________________ 2015 р.</w:t>
      </w:r>
    </w:p>
    <w:p w:rsidR="004B7CB2" w:rsidRPr="00C95741" w:rsidRDefault="00C95741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 w:rsidRPr="00C95741">
        <w:rPr>
          <w:b/>
          <w:i/>
          <w:sz w:val="28"/>
          <w:szCs w:val="36"/>
          <w:lang w:val="uk-UA"/>
        </w:rPr>
        <w:t>(протокол № __)</w:t>
      </w:r>
    </w:p>
    <w:p w:rsidR="00C95741" w:rsidRPr="00C95741" w:rsidRDefault="00C95741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 w:rsidRPr="00C95741">
        <w:rPr>
          <w:b/>
          <w:i/>
          <w:sz w:val="28"/>
          <w:szCs w:val="36"/>
          <w:lang w:val="uk-UA"/>
        </w:rPr>
        <w:t>Голова Вченої ради</w:t>
      </w:r>
    </w:p>
    <w:p w:rsidR="004B7CB2" w:rsidRPr="00C95741" w:rsidRDefault="004B7CB2" w:rsidP="00C95741">
      <w:pPr>
        <w:ind w:firstLine="4678"/>
        <w:contextualSpacing/>
        <w:rPr>
          <w:b/>
          <w:i/>
          <w:sz w:val="28"/>
          <w:szCs w:val="36"/>
          <w:lang w:val="uk-UA"/>
        </w:rPr>
      </w:pPr>
      <w:r w:rsidRPr="00C95741">
        <w:rPr>
          <w:b/>
          <w:i/>
          <w:sz w:val="28"/>
          <w:szCs w:val="36"/>
          <w:lang w:val="uk-UA"/>
        </w:rPr>
        <w:t xml:space="preserve">Ректор ______________ В.Д. </w:t>
      </w:r>
      <w:proofErr w:type="spellStart"/>
      <w:r w:rsidRPr="00C95741">
        <w:rPr>
          <w:b/>
          <w:i/>
          <w:sz w:val="28"/>
          <w:szCs w:val="36"/>
          <w:lang w:val="uk-UA"/>
        </w:rPr>
        <w:t>Будак</w:t>
      </w:r>
      <w:proofErr w:type="spellEnd"/>
    </w:p>
    <w:p w:rsidR="004B7CB2" w:rsidRPr="00C95741" w:rsidRDefault="004B7CB2" w:rsidP="00C95741">
      <w:pPr>
        <w:ind w:left="4253" w:firstLine="4678"/>
        <w:contextualSpacing/>
        <w:rPr>
          <w:b/>
          <w:i/>
          <w:sz w:val="28"/>
          <w:szCs w:val="36"/>
          <w:lang w:val="uk-UA"/>
        </w:rPr>
      </w:pPr>
    </w:p>
    <w:p w:rsidR="009E3961" w:rsidRPr="00375241" w:rsidRDefault="009E3961" w:rsidP="009E3961">
      <w:pPr>
        <w:spacing w:line="360" w:lineRule="auto"/>
        <w:ind w:firstLine="5103"/>
        <w:contextualSpacing/>
        <w:rPr>
          <w:sz w:val="28"/>
          <w:szCs w:val="36"/>
          <w:lang w:val="uk-UA"/>
        </w:rPr>
      </w:pPr>
    </w:p>
    <w:p w:rsidR="00DB04CC" w:rsidRDefault="00DB04CC" w:rsidP="0002625C">
      <w:pPr>
        <w:ind w:firstLine="5103"/>
        <w:contextualSpacing/>
        <w:rPr>
          <w:sz w:val="28"/>
          <w:szCs w:val="36"/>
          <w:lang w:val="uk-UA"/>
        </w:rPr>
      </w:pPr>
    </w:p>
    <w:p w:rsidR="00253646" w:rsidRDefault="00253646" w:rsidP="0002625C">
      <w:pPr>
        <w:ind w:firstLine="5103"/>
        <w:contextualSpacing/>
        <w:rPr>
          <w:sz w:val="28"/>
          <w:szCs w:val="36"/>
          <w:lang w:val="uk-UA"/>
        </w:rPr>
      </w:pPr>
    </w:p>
    <w:p w:rsidR="00253646" w:rsidRDefault="00253646" w:rsidP="0002625C">
      <w:pPr>
        <w:ind w:firstLine="5103"/>
        <w:contextualSpacing/>
        <w:rPr>
          <w:sz w:val="28"/>
          <w:szCs w:val="36"/>
          <w:lang w:val="uk-UA"/>
        </w:rPr>
      </w:pPr>
    </w:p>
    <w:p w:rsidR="009E3961" w:rsidRPr="009B1891" w:rsidRDefault="009E3961" w:rsidP="00517AB7">
      <w:pPr>
        <w:spacing w:line="360" w:lineRule="auto"/>
        <w:ind w:firstLine="0"/>
        <w:contextualSpacing/>
        <w:jc w:val="center"/>
        <w:rPr>
          <w:b/>
          <w:sz w:val="36"/>
          <w:szCs w:val="36"/>
          <w:lang w:val="uk-UA"/>
        </w:rPr>
      </w:pPr>
      <w:r w:rsidRPr="009B1891">
        <w:rPr>
          <w:b/>
          <w:sz w:val="36"/>
          <w:szCs w:val="36"/>
          <w:lang w:val="uk-UA"/>
        </w:rPr>
        <w:t xml:space="preserve">ПОЛОЖЕННЯ </w:t>
      </w:r>
    </w:p>
    <w:p w:rsidR="00EC65FC" w:rsidRPr="009B1891" w:rsidRDefault="009E3961" w:rsidP="00517AB7">
      <w:pPr>
        <w:spacing w:line="360" w:lineRule="auto"/>
        <w:ind w:firstLine="0"/>
        <w:contextualSpacing/>
        <w:jc w:val="center"/>
        <w:rPr>
          <w:b/>
          <w:sz w:val="36"/>
          <w:szCs w:val="36"/>
          <w:lang w:val="uk-UA"/>
        </w:rPr>
      </w:pPr>
      <w:r w:rsidRPr="009B1891">
        <w:rPr>
          <w:b/>
          <w:sz w:val="36"/>
          <w:szCs w:val="36"/>
          <w:lang w:val="uk-UA"/>
        </w:rPr>
        <w:t xml:space="preserve">ПРО </w:t>
      </w:r>
      <w:r w:rsidR="000524D5" w:rsidRPr="009B1891">
        <w:rPr>
          <w:b/>
          <w:sz w:val="36"/>
          <w:szCs w:val="36"/>
          <w:lang w:val="uk-UA"/>
        </w:rPr>
        <w:t xml:space="preserve">ВИПУСКОВУ </w:t>
      </w:r>
      <w:r w:rsidRPr="009B1891">
        <w:rPr>
          <w:b/>
          <w:sz w:val="36"/>
          <w:szCs w:val="36"/>
          <w:lang w:val="uk-UA"/>
        </w:rPr>
        <w:t xml:space="preserve">КАФЕДРУ </w:t>
      </w:r>
    </w:p>
    <w:p w:rsidR="009E3961" w:rsidRPr="00375241" w:rsidRDefault="009E3961" w:rsidP="00B11854">
      <w:pPr>
        <w:contextualSpacing/>
        <w:jc w:val="center"/>
        <w:rPr>
          <w:b/>
          <w:sz w:val="36"/>
          <w:szCs w:val="36"/>
          <w:lang w:val="uk-UA"/>
        </w:rPr>
      </w:pPr>
    </w:p>
    <w:p w:rsidR="00DB04CC" w:rsidRDefault="00DB04CC" w:rsidP="00B11854">
      <w:pPr>
        <w:contextualSpacing/>
        <w:jc w:val="center"/>
        <w:rPr>
          <w:b/>
          <w:sz w:val="36"/>
          <w:szCs w:val="36"/>
          <w:lang w:val="uk-UA"/>
        </w:rPr>
      </w:pPr>
    </w:p>
    <w:p w:rsidR="00253646" w:rsidRDefault="00253646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253646" w:rsidRPr="00375241" w:rsidRDefault="00253646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C95741" w:rsidRPr="00375241" w:rsidRDefault="00C95741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DB04CC" w:rsidRPr="00375241" w:rsidRDefault="00DB04CC" w:rsidP="009E3961">
      <w:pPr>
        <w:ind w:left="4536" w:firstLine="0"/>
        <w:contextualSpacing/>
        <w:rPr>
          <w:sz w:val="28"/>
          <w:szCs w:val="36"/>
          <w:lang w:val="uk-UA"/>
        </w:rPr>
      </w:pPr>
    </w:p>
    <w:p w:rsidR="00F46A46" w:rsidRPr="00375241" w:rsidRDefault="00DB04CC" w:rsidP="00F46A46">
      <w:pPr>
        <w:ind w:firstLine="709"/>
        <w:contextualSpacing/>
        <w:jc w:val="center"/>
        <w:rPr>
          <w:sz w:val="28"/>
          <w:szCs w:val="36"/>
          <w:lang w:val="uk-UA"/>
        </w:rPr>
      </w:pPr>
      <w:r w:rsidRPr="00375241">
        <w:rPr>
          <w:sz w:val="28"/>
          <w:szCs w:val="36"/>
          <w:lang w:val="uk-UA"/>
        </w:rPr>
        <w:t>Миколаїв, 2015</w:t>
      </w:r>
    </w:p>
    <w:p w:rsidR="004B7CB2" w:rsidRDefault="000524D5" w:rsidP="00627C25">
      <w:pPr>
        <w:ind w:left="567" w:firstLine="0"/>
        <w:contextualSpacing/>
        <w:jc w:val="center"/>
        <w:rPr>
          <w:b/>
          <w:sz w:val="28"/>
          <w:szCs w:val="36"/>
          <w:lang w:val="uk-UA"/>
        </w:rPr>
      </w:pPr>
      <w:r w:rsidRPr="00375241">
        <w:rPr>
          <w:sz w:val="28"/>
          <w:szCs w:val="36"/>
          <w:lang w:val="uk-UA"/>
        </w:rPr>
        <w:br w:type="page"/>
      </w:r>
      <w:r w:rsidR="004B7CB2" w:rsidRPr="004B7CB2">
        <w:rPr>
          <w:b/>
          <w:sz w:val="28"/>
          <w:szCs w:val="36"/>
          <w:lang w:val="uk-UA"/>
        </w:rPr>
        <w:lastRenderedPageBreak/>
        <w:t>ЗМІСТ</w:t>
      </w:r>
    </w:p>
    <w:p w:rsidR="00423D8D" w:rsidRPr="004B7CB2" w:rsidRDefault="00423D8D" w:rsidP="00627C25">
      <w:pPr>
        <w:ind w:left="567" w:firstLine="0"/>
        <w:contextualSpacing/>
        <w:jc w:val="center"/>
        <w:rPr>
          <w:b/>
          <w:sz w:val="28"/>
          <w:szCs w:val="36"/>
          <w:lang w:val="uk-UA"/>
        </w:rPr>
      </w:pPr>
    </w:p>
    <w:p w:rsidR="004B7CB2" w:rsidRDefault="004B7CB2" w:rsidP="00627C25">
      <w:pPr>
        <w:ind w:left="567" w:firstLine="0"/>
        <w:contextualSpacing/>
        <w:jc w:val="center"/>
        <w:rPr>
          <w:sz w:val="28"/>
          <w:szCs w:val="36"/>
          <w:lang w:val="uk-UA"/>
        </w:rPr>
      </w:pP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Загальні положення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Основні напрями та завдання діяльності кафедри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Функції кафедри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Структура та організація роботи кафедри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Вимоги до науково-педагогічних працівників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Права, обов’язки та гарантії співробітників кафедри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Управління та контроль діяльності випускової кафедри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Взаємовідносини з іншими підрозділами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Відповідальність</w:t>
      </w:r>
    </w:p>
    <w:p w:rsidR="00423D8D" w:rsidRPr="00423D8D" w:rsidRDefault="00423D8D" w:rsidP="00423D8D">
      <w:pPr>
        <w:spacing w:line="360" w:lineRule="auto"/>
        <w:ind w:firstLine="0"/>
        <w:rPr>
          <w:sz w:val="28"/>
          <w:szCs w:val="28"/>
          <w:lang w:val="uk-UA"/>
        </w:rPr>
      </w:pPr>
      <w:r w:rsidRPr="00423D8D">
        <w:rPr>
          <w:sz w:val="28"/>
          <w:szCs w:val="28"/>
          <w:lang w:val="uk-UA"/>
        </w:rPr>
        <w:t>Прикінцеві положення</w:t>
      </w:r>
    </w:p>
    <w:p w:rsidR="00423D8D" w:rsidRDefault="00423D8D" w:rsidP="00627C25">
      <w:pPr>
        <w:ind w:left="567" w:firstLine="0"/>
        <w:contextualSpacing/>
        <w:jc w:val="center"/>
        <w:rPr>
          <w:sz w:val="28"/>
          <w:szCs w:val="36"/>
          <w:lang w:val="uk-UA"/>
        </w:rPr>
      </w:pPr>
    </w:p>
    <w:p w:rsidR="00780B2A" w:rsidRDefault="00780B2A" w:rsidP="00627C25">
      <w:pPr>
        <w:ind w:left="567" w:firstLine="0"/>
        <w:contextualSpacing/>
        <w:jc w:val="center"/>
        <w:rPr>
          <w:sz w:val="28"/>
          <w:szCs w:val="36"/>
          <w:lang w:val="uk-UA"/>
        </w:rPr>
      </w:pPr>
    </w:p>
    <w:p w:rsidR="00780B2A" w:rsidRDefault="00780B2A" w:rsidP="00627C25">
      <w:pPr>
        <w:ind w:left="567" w:firstLine="0"/>
        <w:contextualSpacing/>
        <w:jc w:val="center"/>
        <w:rPr>
          <w:sz w:val="28"/>
          <w:szCs w:val="36"/>
          <w:lang w:val="uk-UA"/>
        </w:rPr>
      </w:pPr>
    </w:p>
    <w:p w:rsidR="00296233" w:rsidRPr="00375241" w:rsidRDefault="004B7CB2" w:rsidP="00627C25">
      <w:pPr>
        <w:ind w:left="567"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sz w:val="28"/>
          <w:szCs w:val="36"/>
          <w:lang w:val="uk-UA"/>
        </w:rPr>
        <w:br w:type="page"/>
      </w:r>
      <w:r w:rsidR="00EC60E2" w:rsidRPr="00375241">
        <w:rPr>
          <w:b/>
          <w:sz w:val="28"/>
          <w:szCs w:val="28"/>
          <w:lang w:val="uk-UA"/>
        </w:rPr>
        <w:lastRenderedPageBreak/>
        <w:t>1. ЗАГАЛЬНІ ПОЛОЖЕННЯ</w:t>
      </w:r>
    </w:p>
    <w:p w:rsidR="00627C25" w:rsidRPr="00375241" w:rsidRDefault="00627C25" w:rsidP="00E31E29">
      <w:pPr>
        <w:numPr>
          <w:ilvl w:val="1"/>
          <w:numId w:val="2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Положення про випускову кафедру Миколаївського національного університету імені В.О. Сухомлинського (далі – Положення) розроблено відповідно до Законів України </w:t>
      </w:r>
      <w:r w:rsidR="00EC65FC" w:rsidRPr="00375241">
        <w:rPr>
          <w:sz w:val="28"/>
          <w:szCs w:val="28"/>
          <w:lang w:val="uk-UA"/>
        </w:rPr>
        <w:t>«Про освіту» (від 23.05.1991 № 1060-XII), «Про вищу освіту» (від 01.07.2014 № 1556-VII), «Про наукову і науково-технічну діяльність» (від 13.12.1991 № 1977-XII),</w:t>
      </w:r>
      <w:r w:rsidRPr="00375241">
        <w:rPr>
          <w:sz w:val="28"/>
          <w:szCs w:val="28"/>
          <w:lang w:val="uk-UA"/>
        </w:rPr>
        <w:t xml:space="preserve"> Наказів Міністерства освіти і науки України </w:t>
      </w:r>
      <w:r w:rsidR="00892592" w:rsidRPr="00375241">
        <w:rPr>
          <w:sz w:val="28"/>
          <w:szCs w:val="28"/>
          <w:lang w:val="uk-UA"/>
        </w:rPr>
        <w:t xml:space="preserve">«Про затвердження Ліцензійних умов надання освітніх послуг у сфері вищої освіти» (від 29.11.2011 № 1377), </w:t>
      </w:r>
      <w:r w:rsidRPr="00375241">
        <w:rPr>
          <w:sz w:val="28"/>
          <w:szCs w:val="28"/>
          <w:lang w:val="uk-UA"/>
        </w:rPr>
        <w:t>«Про затвердження кваліфікаційних характеристик професій (посад) педагогічних та науково-педагогічних працівників навчальних закладів»</w:t>
      </w:r>
      <w:r w:rsidR="00EC65FC" w:rsidRPr="00375241">
        <w:rPr>
          <w:sz w:val="28"/>
          <w:szCs w:val="28"/>
          <w:lang w:val="uk-UA"/>
        </w:rPr>
        <w:t xml:space="preserve"> (від 01.06.2013 № 665), </w:t>
      </w:r>
      <w:r w:rsidRPr="00375241">
        <w:rPr>
          <w:sz w:val="28"/>
          <w:szCs w:val="28"/>
          <w:lang w:val="uk-UA"/>
        </w:rPr>
        <w:t>«</w:t>
      </w:r>
      <w:r w:rsidR="00AE01CB" w:rsidRPr="00375241">
        <w:rPr>
          <w:sz w:val="28"/>
          <w:szCs w:val="28"/>
          <w:lang w:val="uk-UA"/>
        </w:rPr>
        <w:t>Про затвердження норм часу для планування і обліку навчальної роботи та переліків основних видів методичної, наукової й організаційної роботи педагогі</w:t>
      </w:r>
      <w:r w:rsidR="00AE01CB" w:rsidRPr="00375241">
        <w:rPr>
          <w:sz w:val="28"/>
          <w:szCs w:val="28"/>
          <w:lang w:val="uk-UA"/>
        </w:rPr>
        <w:t>ч</w:t>
      </w:r>
      <w:r w:rsidR="00AE01CB" w:rsidRPr="00375241">
        <w:rPr>
          <w:sz w:val="28"/>
          <w:szCs w:val="28"/>
          <w:lang w:val="uk-UA"/>
        </w:rPr>
        <w:t>них і науково-педагогічних працівників вищих навчальних закладів</w:t>
      </w:r>
      <w:r w:rsidRPr="00375241">
        <w:rPr>
          <w:sz w:val="28"/>
          <w:szCs w:val="28"/>
          <w:lang w:val="uk-UA"/>
        </w:rPr>
        <w:t>»</w:t>
      </w:r>
      <w:r w:rsidR="00EC65FC" w:rsidRPr="00375241">
        <w:rPr>
          <w:sz w:val="28"/>
          <w:szCs w:val="28"/>
          <w:lang w:val="uk-UA"/>
        </w:rPr>
        <w:t xml:space="preserve"> (від 07.08.2002 № 450), інших нормативних документів органів управління освітою, Статуту Миколаївського національного університету імені В.О. Сухомлинського, Положення про організацію освітнього процесу в Миколаївському національному університеті імені В.О. Сухомлинського</w:t>
      </w:r>
      <w:r w:rsidR="00253646">
        <w:rPr>
          <w:sz w:val="28"/>
          <w:szCs w:val="28"/>
          <w:lang w:val="uk-UA"/>
        </w:rPr>
        <w:t xml:space="preserve"> тощо</w:t>
      </w:r>
      <w:r w:rsidR="00C8533F" w:rsidRPr="00375241">
        <w:rPr>
          <w:sz w:val="28"/>
          <w:szCs w:val="28"/>
          <w:lang w:val="uk-UA"/>
        </w:rPr>
        <w:t>.</w:t>
      </w:r>
    </w:p>
    <w:p w:rsidR="000524D5" w:rsidRPr="00375241" w:rsidRDefault="000524D5" w:rsidP="00627C25">
      <w:pPr>
        <w:numPr>
          <w:ilvl w:val="1"/>
          <w:numId w:val="2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Випускова к</w:t>
      </w:r>
      <w:r w:rsidR="00296576" w:rsidRPr="00375241">
        <w:rPr>
          <w:sz w:val="28"/>
          <w:szCs w:val="28"/>
          <w:lang w:val="uk-UA"/>
        </w:rPr>
        <w:t xml:space="preserve">афедра </w:t>
      </w:r>
      <w:r w:rsidR="006C585E" w:rsidRPr="00375241">
        <w:rPr>
          <w:sz w:val="28"/>
          <w:szCs w:val="28"/>
          <w:lang w:val="uk-UA"/>
        </w:rPr>
        <w:t>–</w:t>
      </w:r>
      <w:r w:rsidR="00296576" w:rsidRPr="00375241">
        <w:rPr>
          <w:sz w:val="28"/>
          <w:szCs w:val="28"/>
          <w:lang w:val="uk-UA"/>
        </w:rPr>
        <w:t xml:space="preserve"> </w:t>
      </w:r>
      <w:r w:rsidRPr="00375241">
        <w:rPr>
          <w:sz w:val="28"/>
          <w:szCs w:val="28"/>
          <w:lang w:val="uk-UA"/>
        </w:rPr>
        <w:t xml:space="preserve">це базовий структурний підрозділ </w:t>
      </w:r>
      <w:r w:rsidR="00A43152" w:rsidRPr="00375241">
        <w:rPr>
          <w:sz w:val="28"/>
          <w:szCs w:val="28"/>
          <w:lang w:val="uk-UA"/>
        </w:rPr>
        <w:t xml:space="preserve">Миколаївського національного університету імені В.О. Сухомлинського </w:t>
      </w:r>
      <w:r w:rsidRPr="00375241">
        <w:rPr>
          <w:sz w:val="28"/>
          <w:szCs w:val="28"/>
          <w:lang w:val="uk-UA"/>
        </w:rPr>
        <w:t>(його інститутів, факультетів), що провадить освітню, методичну та наукову діяльність за певною спеціальністю (спеціалізацією),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</w:t>
      </w:r>
    </w:p>
    <w:p w:rsidR="00A43152" w:rsidRPr="00375241" w:rsidRDefault="00A43152" w:rsidP="00627C25">
      <w:pPr>
        <w:numPr>
          <w:ilvl w:val="1"/>
          <w:numId w:val="2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Кафедра входить до складу факультету</w:t>
      </w:r>
      <w:r w:rsidR="00253646">
        <w:rPr>
          <w:sz w:val="28"/>
          <w:szCs w:val="28"/>
          <w:lang w:val="ru-RU"/>
        </w:rPr>
        <w:t>/</w:t>
      </w:r>
      <w:r w:rsidR="00436636" w:rsidRPr="00375241">
        <w:rPr>
          <w:sz w:val="28"/>
          <w:szCs w:val="28"/>
          <w:lang w:val="uk-UA"/>
        </w:rPr>
        <w:t>інституту</w:t>
      </w:r>
      <w:r w:rsidRPr="00375241">
        <w:rPr>
          <w:sz w:val="28"/>
          <w:szCs w:val="28"/>
          <w:lang w:val="uk-UA"/>
        </w:rPr>
        <w:t xml:space="preserve">. Штат кафедри складають науково-педагогічні працівники, наукові співробітники, інженерно-технічні працівники, навчально-допоміжний персонал. Кафедра у своїй діяльності керується Законами України «Про освіту», «Про вищу освіту», «Про наукову і науково-технічну діяльність», нормативними документами органів управління освітою, Статутом університету, цим Положенням і розробленим на його основі Положенням про свій підрозділ, діючими навчальними планами та програмами, наказами ректора університету, директора навчально-наукового інституту, розпорядженнями проректорів, деканів факультетів та їхніх заступників, рішеннями вчених рад університету, </w:t>
      </w:r>
      <w:r w:rsidR="001931D5" w:rsidRPr="00375241">
        <w:rPr>
          <w:sz w:val="28"/>
          <w:szCs w:val="28"/>
          <w:lang w:val="uk-UA"/>
        </w:rPr>
        <w:t>факультету/інституту</w:t>
      </w:r>
      <w:r w:rsidRPr="00375241">
        <w:rPr>
          <w:sz w:val="28"/>
          <w:szCs w:val="28"/>
          <w:lang w:val="uk-UA"/>
        </w:rPr>
        <w:t>. Штатний розпис кафедри затверджує ректор (проректор) університету.</w:t>
      </w:r>
    </w:p>
    <w:p w:rsidR="00A43152" w:rsidRPr="00375241" w:rsidRDefault="00A43152" w:rsidP="00627C25">
      <w:pPr>
        <w:numPr>
          <w:ilvl w:val="1"/>
          <w:numId w:val="2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Керівництво випусковою кафедрою здійснює завідувач кафедри, який не може перебувати на посаді більш як два строки.</w:t>
      </w:r>
    </w:p>
    <w:p w:rsidR="001218BA" w:rsidRDefault="001218BA" w:rsidP="001218BA">
      <w:pPr>
        <w:ind w:firstLine="567"/>
        <w:contextualSpacing/>
        <w:jc w:val="both"/>
        <w:rPr>
          <w:sz w:val="28"/>
          <w:szCs w:val="28"/>
          <w:lang w:val="uk-UA"/>
        </w:rPr>
      </w:pPr>
      <w:bookmarkStart w:id="0" w:name="n588"/>
      <w:bookmarkEnd w:id="0"/>
      <w:r w:rsidRPr="00375241">
        <w:rPr>
          <w:sz w:val="28"/>
          <w:szCs w:val="28"/>
          <w:lang w:val="uk-UA"/>
        </w:rPr>
        <w:t xml:space="preserve">Завідувач випускової </w:t>
      </w:r>
      <w:r w:rsidR="00A43152" w:rsidRPr="00375241">
        <w:rPr>
          <w:sz w:val="28"/>
          <w:szCs w:val="28"/>
          <w:lang w:val="uk-UA"/>
        </w:rPr>
        <w:t>кафедри</w:t>
      </w:r>
      <w:r w:rsidRPr="00375241">
        <w:rPr>
          <w:sz w:val="28"/>
          <w:szCs w:val="28"/>
          <w:lang w:val="uk-UA"/>
        </w:rPr>
        <w:t xml:space="preserve"> </w:t>
      </w:r>
      <w:r w:rsidR="00A43152" w:rsidRPr="00375241">
        <w:rPr>
          <w:sz w:val="28"/>
          <w:szCs w:val="28"/>
          <w:lang w:val="uk-UA"/>
        </w:rPr>
        <w:t xml:space="preserve">повинен мати </w:t>
      </w:r>
      <w:r w:rsidRPr="00375241">
        <w:rPr>
          <w:sz w:val="28"/>
          <w:szCs w:val="28"/>
          <w:lang w:val="uk-UA"/>
        </w:rPr>
        <w:t xml:space="preserve">науковий ступінь доктора наук та /або вчене звання професора </w:t>
      </w:r>
      <w:r w:rsidR="00A43152" w:rsidRPr="00375241">
        <w:rPr>
          <w:sz w:val="28"/>
          <w:szCs w:val="28"/>
          <w:lang w:val="uk-UA"/>
        </w:rPr>
        <w:t xml:space="preserve">відповідно до профілю кафедри. </w:t>
      </w:r>
    </w:p>
    <w:p w:rsidR="00A43152" w:rsidRPr="00375241" w:rsidRDefault="009B1891" w:rsidP="001218BA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</w:t>
      </w:r>
      <w:r w:rsidR="00A43152" w:rsidRPr="00375241">
        <w:rPr>
          <w:sz w:val="28"/>
          <w:szCs w:val="28"/>
          <w:lang w:val="uk-UA"/>
        </w:rPr>
        <w:t xml:space="preserve"> кафедри обирається за конкурсом таємним голосуванням </w:t>
      </w:r>
      <w:r w:rsidR="008D35FD">
        <w:rPr>
          <w:sz w:val="28"/>
          <w:szCs w:val="28"/>
          <w:lang w:val="uk-UA"/>
        </w:rPr>
        <w:t>В</w:t>
      </w:r>
      <w:r w:rsidR="00A43152" w:rsidRPr="00375241">
        <w:rPr>
          <w:sz w:val="28"/>
          <w:szCs w:val="28"/>
          <w:lang w:val="uk-UA"/>
        </w:rPr>
        <w:t xml:space="preserve">ченою радою </w:t>
      </w:r>
      <w:r w:rsidR="008D35FD">
        <w:rPr>
          <w:sz w:val="28"/>
          <w:szCs w:val="28"/>
          <w:lang w:val="uk-UA"/>
        </w:rPr>
        <w:t>університету</w:t>
      </w:r>
      <w:r w:rsidR="00A43152" w:rsidRPr="00375241">
        <w:rPr>
          <w:sz w:val="28"/>
          <w:szCs w:val="28"/>
          <w:lang w:val="uk-UA"/>
        </w:rPr>
        <w:t xml:space="preserve"> строком на п’ять років з урахуванням пропозицій трудового колективу </w:t>
      </w:r>
      <w:r w:rsidR="001931D5" w:rsidRPr="00375241">
        <w:rPr>
          <w:sz w:val="28"/>
          <w:szCs w:val="28"/>
          <w:lang w:val="uk-UA"/>
        </w:rPr>
        <w:t>факультету/інституту</w:t>
      </w:r>
      <w:r w:rsidR="00A43152" w:rsidRPr="00375241">
        <w:rPr>
          <w:sz w:val="28"/>
          <w:szCs w:val="28"/>
          <w:lang w:val="uk-UA"/>
        </w:rPr>
        <w:t xml:space="preserve"> та кафедри. Ректор укладає з керівником кафедри контракт.</w:t>
      </w:r>
    </w:p>
    <w:p w:rsidR="00A43152" w:rsidRPr="00375241" w:rsidRDefault="00A43152" w:rsidP="006C585E">
      <w:pPr>
        <w:ind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lastRenderedPageBreak/>
        <w:t>Завідувач випускової кафедри забезпечує організацію освітнього процесу, виконання навчальних планів і програм навчальних дисциплін, здійснює контроль за якістю викладання навчальних дисциплін відповідної спеціальності (спеціалізації), навчально-методичною та науковою діяльністю викладачів.</w:t>
      </w:r>
    </w:p>
    <w:p w:rsidR="001218BA" w:rsidRPr="00375241" w:rsidRDefault="001218BA" w:rsidP="003374D3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bookmarkStart w:id="1" w:name="n589"/>
      <w:bookmarkEnd w:id="1"/>
    </w:p>
    <w:p w:rsidR="00296233" w:rsidRPr="00375241" w:rsidRDefault="00640210" w:rsidP="003374D3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 w:rsidRPr="00375241">
        <w:rPr>
          <w:b/>
          <w:sz w:val="28"/>
          <w:szCs w:val="28"/>
          <w:lang w:val="uk-UA"/>
        </w:rPr>
        <w:t>2. ОСНОВНІ НАПРЯМИ ТА ЗАВДАННЯ ДІЯЛЬНОСТІ КАФЕДРИ</w:t>
      </w:r>
    </w:p>
    <w:p w:rsidR="00296233" w:rsidRPr="00375241" w:rsidRDefault="00253646" w:rsidP="006C585E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Основними напрям</w:t>
      </w:r>
      <w:r w:rsidR="00296233" w:rsidRPr="00375241">
        <w:rPr>
          <w:sz w:val="28"/>
          <w:szCs w:val="28"/>
          <w:lang w:val="uk-UA"/>
        </w:rPr>
        <w:t>ами діяльності</w:t>
      </w:r>
      <w:r w:rsidR="00A43152" w:rsidRPr="00375241">
        <w:rPr>
          <w:sz w:val="28"/>
          <w:szCs w:val="28"/>
          <w:lang w:val="uk-UA"/>
        </w:rPr>
        <w:t xml:space="preserve"> випускової</w:t>
      </w:r>
      <w:r w:rsidR="00296233" w:rsidRPr="00375241">
        <w:rPr>
          <w:sz w:val="28"/>
          <w:szCs w:val="28"/>
          <w:lang w:val="uk-UA"/>
        </w:rPr>
        <w:t xml:space="preserve"> кафедри є:</w:t>
      </w:r>
    </w:p>
    <w:p w:rsidR="006C585E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навчальна робота;</w:t>
      </w:r>
    </w:p>
    <w:p w:rsidR="006C585E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методична робота; </w:t>
      </w:r>
    </w:p>
    <w:p w:rsidR="006C585E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науково-інноваційна робота;</w:t>
      </w:r>
    </w:p>
    <w:p w:rsidR="006C585E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організаційна робота;</w:t>
      </w:r>
    </w:p>
    <w:p w:rsidR="006C585E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виховна робота;</w:t>
      </w:r>
    </w:p>
    <w:p w:rsidR="00296233" w:rsidRPr="00375241" w:rsidRDefault="00296233" w:rsidP="00476302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міжнародна діяльність.</w:t>
      </w:r>
    </w:p>
    <w:p w:rsidR="00296233" w:rsidRPr="00375241" w:rsidRDefault="00296233" w:rsidP="006C585E">
      <w:pPr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2.2. Основн</w:t>
      </w:r>
      <w:r w:rsidR="006C585E" w:rsidRPr="00375241">
        <w:rPr>
          <w:sz w:val="28"/>
          <w:szCs w:val="28"/>
          <w:lang w:val="uk-UA"/>
        </w:rPr>
        <w:t>ими</w:t>
      </w:r>
      <w:r w:rsidRPr="00375241">
        <w:rPr>
          <w:sz w:val="28"/>
          <w:szCs w:val="28"/>
          <w:lang w:val="uk-UA"/>
        </w:rPr>
        <w:t xml:space="preserve"> завдання</w:t>
      </w:r>
      <w:r w:rsidR="00F11E61" w:rsidRPr="00375241">
        <w:rPr>
          <w:sz w:val="28"/>
          <w:szCs w:val="28"/>
          <w:lang w:val="uk-UA"/>
        </w:rPr>
        <w:t>ми</w:t>
      </w:r>
      <w:r w:rsidR="006C585E" w:rsidRPr="00375241">
        <w:rPr>
          <w:sz w:val="28"/>
          <w:szCs w:val="28"/>
          <w:lang w:val="uk-UA"/>
        </w:rPr>
        <w:t xml:space="preserve"> кафедри є такі:</w:t>
      </w:r>
    </w:p>
    <w:p w:rsidR="00296233" w:rsidRPr="00375241" w:rsidRDefault="006C585E" w:rsidP="006C585E">
      <w:pPr>
        <w:contextualSpacing/>
        <w:jc w:val="both"/>
        <w:rPr>
          <w:b/>
          <w:i/>
          <w:sz w:val="28"/>
          <w:szCs w:val="28"/>
          <w:lang w:val="uk-UA"/>
        </w:rPr>
      </w:pPr>
      <w:r w:rsidRPr="00375241">
        <w:rPr>
          <w:b/>
          <w:i/>
          <w:sz w:val="28"/>
          <w:szCs w:val="28"/>
          <w:lang w:val="uk-UA"/>
        </w:rPr>
        <w:t>у</w:t>
      </w:r>
      <w:r w:rsidR="00296233" w:rsidRPr="00375241">
        <w:rPr>
          <w:b/>
          <w:i/>
          <w:sz w:val="28"/>
          <w:szCs w:val="28"/>
          <w:lang w:val="uk-UA"/>
        </w:rPr>
        <w:t xml:space="preserve"> навчальній роботі:</w:t>
      </w:r>
    </w:p>
    <w:p w:rsidR="00375241" w:rsidRDefault="00375241" w:rsidP="00253646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та проведення навчального процесу за певними формами навчання (</w:t>
      </w:r>
      <w:r w:rsidR="00253646" w:rsidRPr="00253646">
        <w:rPr>
          <w:sz w:val="28"/>
          <w:szCs w:val="28"/>
          <w:lang w:val="uk-UA"/>
        </w:rPr>
        <w:t>очна (денна, вечірня); заочна (дистанційна), або їх поєднаннями)</w:t>
      </w:r>
      <w:r w:rsidRPr="00375241">
        <w:rPr>
          <w:sz w:val="28"/>
          <w:szCs w:val="28"/>
          <w:lang w:val="uk-UA"/>
        </w:rPr>
        <w:t>, формами організації навчального процесу (навчальні заняття, самостійна робота, практична підготовка, контрольні заходи) та видами навчальних занять (лекції, практичні та лабораторні заняття, комп’ютерні практикуми, семінарські та індивідуальні заняття, консультації) з навчальних дисциплін кафедри відповідно до навчального плану певної спеціальності</w:t>
      </w:r>
      <w:r w:rsidR="00253646">
        <w:rPr>
          <w:sz w:val="28"/>
          <w:szCs w:val="28"/>
          <w:lang w:val="uk-UA"/>
        </w:rPr>
        <w:t xml:space="preserve"> (спеціалізації)</w:t>
      </w:r>
      <w:r w:rsidRPr="00375241">
        <w:rPr>
          <w:sz w:val="28"/>
          <w:szCs w:val="28"/>
          <w:lang w:val="uk-UA"/>
        </w:rPr>
        <w:t xml:space="preserve"> та програм навчальних дисциплін;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забезпечення високої якості навчального процесу відповідно до стандартів вищої освіти та нормативних документів з організації навчального процесу;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удосконалення змісту навчання з урахуванням сучасних досягнень науки, техніки, технології та виробництва;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упровадження прогресивних методів і сучасних інформаційних технологій навчання;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удосконалення методів оцінювання якості навчального процесу, проведення заліків, екзаменів та атестації студентів, участь у проведенні ректорського контролю;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та проведення практик і дипломного проектування;</w:t>
      </w:r>
    </w:p>
    <w:p w:rsidR="00375241" w:rsidRPr="00375241" w:rsidRDefault="00253646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організація та проведення підсумкової</w:t>
      </w:r>
      <w:r w:rsidR="00375241" w:rsidRPr="00375241">
        <w:rPr>
          <w:sz w:val="28"/>
          <w:szCs w:val="28"/>
          <w:lang w:val="uk-UA"/>
        </w:rPr>
        <w:t xml:space="preserve"> атестації випускників, забезпечення ефективної роботи </w:t>
      </w:r>
      <w:r w:rsidR="00CE3CCB">
        <w:rPr>
          <w:sz w:val="28"/>
          <w:szCs w:val="28"/>
          <w:lang w:val="uk-UA"/>
        </w:rPr>
        <w:t>кваліфікаційних (</w:t>
      </w:r>
      <w:r w:rsidR="00375241" w:rsidRPr="00375241">
        <w:rPr>
          <w:sz w:val="28"/>
          <w:szCs w:val="28"/>
          <w:lang w:val="uk-UA"/>
        </w:rPr>
        <w:t>екзаменаційних</w:t>
      </w:r>
      <w:r w:rsidR="00CE3CCB">
        <w:rPr>
          <w:sz w:val="28"/>
          <w:szCs w:val="28"/>
          <w:lang w:val="uk-UA"/>
        </w:rPr>
        <w:t>)</w:t>
      </w:r>
      <w:r w:rsidR="00375241" w:rsidRPr="00375241">
        <w:rPr>
          <w:sz w:val="28"/>
          <w:szCs w:val="28"/>
          <w:lang w:val="uk-UA"/>
        </w:rPr>
        <w:t xml:space="preserve"> комісій;</w:t>
      </w:r>
    </w:p>
    <w:p w:rsidR="00375241" w:rsidRPr="00375241" w:rsidRDefault="00375241" w:rsidP="00375241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та проведення вступних випробувань на навчання за</w:t>
      </w:r>
      <w:r w:rsidR="00253646">
        <w:rPr>
          <w:sz w:val="28"/>
          <w:szCs w:val="28"/>
          <w:lang w:val="uk-UA"/>
        </w:rPr>
        <w:t xml:space="preserve"> різними</w:t>
      </w:r>
      <w:r w:rsidRPr="00375241">
        <w:rPr>
          <w:sz w:val="28"/>
          <w:szCs w:val="28"/>
          <w:lang w:val="uk-UA"/>
        </w:rPr>
        <w:t xml:space="preserve"> освітньо-кваліфікаційними рівнями;</w:t>
      </w:r>
    </w:p>
    <w:p w:rsidR="00375241" w:rsidRPr="00375241" w:rsidRDefault="00375241" w:rsidP="00E31E29">
      <w:pPr>
        <w:numPr>
          <w:ilvl w:val="0"/>
          <w:numId w:val="4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проведення вступних екзаменів до аспірантури та кандидатських екзаменів;</w:t>
      </w:r>
    </w:p>
    <w:p w:rsidR="00296233" w:rsidRPr="00375241" w:rsidRDefault="006C585E" w:rsidP="006C585E">
      <w:pPr>
        <w:contextualSpacing/>
        <w:jc w:val="both"/>
        <w:rPr>
          <w:b/>
          <w:i/>
          <w:sz w:val="28"/>
          <w:szCs w:val="28"/>
          <w:lang w:val="uk-UA"/>
        </w:rPr>
      </w:pPr>
      <w:r w:rsidRPr="00375241">
        <w:rPr>
          <w:b/>
          <w:i/>
          <w:sz w:val="28"/>
          <w:szCs w:val="28"/>
          <w:lang w:val="uk-UA"/>
        </w:rPr>
        <w:t>у</w:t>
      </w:r>
      <w:r w:rsidR="00296233" w:rsidRPr="00375241">
        <w:rPr>
          <w:b/>
          <w:i/>
          <w:sz w:val="28"/>
          <w:szCs w:val="28"/>
          <w:lang w:val="uk-UA"/>
        </w:rPr>
        <w:t xml:space="preserve"> методичній роботі:</w:t>
      </w:r>
    </w:p>
    <w:p w:rsidR="00253646" w:rsidRPr="00375241" w:rsidRDefault="00253646" w:rsidP="00253646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lastRenderedPageBreak/>
        <w:t>розроблення складових стандартів вищої освіти за напрямами підготовки та спеціальностями кафедри;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розроблення структурно-логічних схем, навчальних і робочих навчальних планів за напрямами підготовки та спеціальностями різних освітньо-кваліфікаційних рівнів;</w:t>
      </w:r>
    </w:p>
    <w:p w:rsidR="00253646" w:rsidRPr="00375241" w:rsidRDefault="00253646" w:rsidP="00253646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участь у розробленні та своєчасному переробленні інформаційних пакетів факультетів /інститутів;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розроблення навчальних і робочих програм навчальних дисциплін (кредитних модулів) кафедри, наскрізних програм та програм практик;</w:t>
      </w:r>
    </w:p>
    <w:p w:rsidR="00253646" w:rsidRPr="00375241" w:rsidRDefault="00253646" w:rsidP="00253646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проведення заходів, спрямованих на підвищення педагогічної майстерності викладачів;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видання підручників, навчальних посібників, методичних розробок, рекомендацій, вказівок, курсового й дипломного проектування, а також іншої навчальної літератури, засобів навчання та навчального обладнання за профілем кафедри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розроблення засобів діагностики навчальних досягнень (тестові завдання, питання для виконання модульних контрольних робіт, </w:t>
      </w:r>
      <w:r w:rsidR="00CE3CCB">
        <w:rPr>
          <w:sz w:val="28"/>
          <w:szCs w:val="28"/>
          <w:lang w:val="uk-UA"/>
        </w:rPr>
        <w:t xml:space="preserve">кваліфікаційні </w:t>
      </w:r>
      <w:r w:rsidRPr="00375241">
        <w:rPr>
          <w:sz w:val="28"/>
          <w:szCs w:val="28"/>
          <w:lang w:val="uk-UA"/>
        </w:rPr>
        <w:t>білети тощо) та рейтингових систем оцінювання;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розроблення й упровадження в навчальний процес нових лабораторних робіт; комп’ютерних практикумів; технічних засобів навчання, діючих зразків, наочного обладнання та зразків, пакетів прикладних програм;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рецензування та експертиза навчально-методичних матеріалів;</w:t>
      </w:r>
    </w:p>
    <w:p w:rsidR="000A32A2" w:rsidRPr="00375241" w:rsidRDefault="000A32A2" w:rsidP="000A32A2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розроблення тематики курсов</w:t>
      </w:r>
      <w:r w:rsidR="004B7CB2">
        <w:rPr>
          <w:sz w:val="28"/>
          <w:szCs w:val="28"/>
          <w:lang w:val="uk-UA"/>
        </w:rPr>
        <w:t>их</w:t>
      </w:r>
      <w:r w:rsidRPr="00375241">
        <w:rPr>
          <w:sz w:val="28"/>
          <w:szCs w:val="28"/>
          <w:lang w:val="uk-UA"/>
        </w:rPr>
        <w:t xml:space="preserve"> </w:t>
      </w:r>
      <w:r w:rsidR="004B7CB2">
        <w:rPr>
          <w:sz w:val="28"/>
          <w:szCs w:val="28"/>
          <w:lang w:val="uk-UA"/>
        </w:rPr>
        <w:t>і</w:t>
      </w:r>
      <w:r w:rsidRPr="00375241">
        <w:rPr>
          <w:sz w:val="28"/>
          <w:szCs w:val="28"/>
          <w:lang w:val="uk-UA"/>
        </w:rPr>
        <w:t xml:space="preserve"> дипломн</w:t>
      </w:r>
      <w:r w:rsidR="004B7CB2">
        <w:rPr>
          <w:sz w:val="28"/>
          <w:szCs w:val="28"/>
          <w:lang w:val="uk-UA"/>
        </w:rPr>
        <w:t>их робі</w:t>
      </w:r>
      <w:r w:rsidR="001931D5">
        <w:rPr>
          <w:sz w:val="28"/>
          <w:szCs w:val="28"/>
          <w:lang w:val="uk-UA"/>
        </w:rPr>
        <w:t>т</w:t>
      </w:r>
      <w:r w:rsidR="004B7CB2">
        <w:rPr>
          <w:sz w:val="28"/>
          <w:szCs w:val="28"/>
          <w:lang w:val="uk-UA"/>
        </w:rPr>
        <w:t xml:space="preserve"> (проектів)</w:t>
      </w:r>
      <w:r w:rsidRPr="00375241">
        <w:rPr>
          <w:sz w:val="28"/>
          <w:szCs w:val="28"/>
          <w:lang w:val="uk-UA"/>
        </w:rPr>
        <w:t>;</w:t>
      </w:r>
    </w:p>
    <w:p w:rsidR="00375241" w:rsidRPr="00375241" w:rsidRDefault="00375241" w:rsidP="00375241">
      <w:pPr>
        <w:numPr>
          <w:ilvl w:val="0"/>
          <w:numId w:val="6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проведення експертизи конкурсних дипломних </w:t>
      </w:r>
      <w:r w:rsidR="004B7CB2">
        <w:rPr>
          <w:sz w:val="28"/>
          <w:szCs w:val="28"/>
          <w:lang w:val="uk-UA"/>
        </w:rPr>
        <w:t>робіт (проектів</w:t>
      </w:r>
      <w:r w:rsidRPr="00375241">
        <w:rPr>
          <w:sz w:val="28"/>
          <w:szCs w:val="28"/>
          <w:lang w:val="uk-UA"/>
        </w:rPr>
        <w:t>);</w:t>
      </w:r>
    </w:p>
    <w:p w:rsidR="00296233" w:rsidRPr="00375241" w:rsidRDefault="00943B6B" w:rsidP="006C585E">
      <w:pPr>
        <w:contextualSpacing/>
        <w:jc w:val="both"/>
        <w:rPr>
          <w:b/>
          <w:i/>
          <w:sz w:val="28"/>
          <w:szCs w:val="28"/>
          <w:lang w:val="uk-UA"/>
        </w:rPr>
      </w:pPr>
      <w:r w:rsidRPr="00375241">
        <w:rPr>
          <w:b/>
          <w:i/>
          <w:sz w:val="28"/>
          <w:szCs w:val="28"/>
          <w:lang w:val="uk-UA"/>
        </w:rPr>
        <w:t>у</w:t>
      </w:r>
      <w:r w:rsidR="00296233" w:rsidRPr="00375241">
        <w:rPr>
          <w:b/>
          <w:i/>
          <w:sz w:val="28"/>
          <w:szCs w:val="28"/>
          <w:lang w:val="uk-UA"/>
        </w:rPr>
        <w:t xml:space="preserve"> науково-інноваційній роботі:</w:t>
      </w:r>
    </w:p>
    <w:p w:rsidR="000A32A2" w:rsidRPr="00375241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та створення умов для проведення науково-дослідних і дослідно-конструкторських робіт (НДДКР) за профілем кафедри. (підготовка матеріалів на отримання фінансування НДДКР, тендерних пропозицій на виконання НДДКР; проведення фундаментальних досліджень і розробок за держбюджетною тематикою; проведення розробок і досліджень за заявками підприємств, організацій; державними програмами; замовленнями міністерств і відомств; виконання робіт за міжнародними контрактами; проведення пошукових (ініціативних) досліджень; підготовка звітів із НДДКР та наукової роботи кафедри; підготовка інноваційних проектів);</w:t>
      </w:r>
    </w:p>
    <w:p w:rsidR="000A32A2" w:rsidRPr="00375241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маркетингу та просування на ринки результатів виконання НДДКР (висунення матеріалів робіт на Державну премію України в галузі науки і техніки; упровадження результатів розробок у виробництво та в навчальний процес; перевірка та експериментальне впровадження пошукових наукових розробок; підготовка охоронних документів на об’єкти інтелектуальної власності, підготовка до продажу ліцензій);</w:t>
      </w:r>
    </w:p>
    <w:p w:rsidR="00375241" w:rsidRPr="00375241" w:rsidRDefault="00375241" w:rsidP="00375241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підготовка наукових кадрів вищої кваліфікації (підготовка аспірантів, докторантів, здобувачів, підготовка до захисту кандидатських і докторських дисертацій, у тому числі й серед іноземних громадян, надання </w:t>
      </w:r>
      <w:r w:rsidRPr="00375241">
        <w:rPr>
          <w:sz w:val="28"/>
          <w:szCs w:val="28"/>
          <w:lang w:val="uk-UA"/>
        </w:rPr>
        <w:lastRenderedPageBreak/>
        <w:t>рекомендацій до груп наукового резерву студентів випускних курсів, магістрів; надання рекомендацій до вступу до аспірантури та докторантури; затвердження тем дисертацій; попередня атестація аспірантів і здобувачів; попередня рекомендація завершених дисертацій до захисту);</w:t>
      </w:r>
    </w:p>
    <w:p w:rsidR="000A32A2" w:rsidRPr="00375241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ефективне використання творчого потенціалу науково-педагогічних і наукових працівників кафедри у вирішенні актуальних проблем науки, техніки, технології;</w:t>
      </w:r>
    </w:p>
    <w:p w:rsidR="000A32A2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організаційне забезпечення з підготовки та видання публікацій монографій, словників, довідників, стандартів, наукових журналів, статей, доповідей тощо; підготовка, сертифікація електронних публікацій; </w:t>
      </w:r>
    </w:p>
    <w:p w:rsidR="000A32A2" w:rsidRPr="00375241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організація, проведення та участь у наукових семінарах, конференціях, виставках (усіх рівнів та наукового парку);</w:t>
      </w:r>
    </w:p>
    <w:p w:rsidR="000A32A2" w:rsidRPr="00375241" w:rsidRDefault="000A32A2" w:rsidP="000A32A2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здійснення експертизи / рецензування НДДКР, авторефератів, дисертацій, наукових видань, статей тощо, </w:t>
      </w:r>
      <w:proofErr w:type="spellStart"/>
      <w:r w:rsidRPr="00375241">
        <w:rPr>
          <w:sz w:val="28"/>
          <w:szCs w:val="28"/>
          <w:lang w:val="uk-UA"/>
        </w:rPr>
        <w:t>опонування</w:t>
      </w:r>
      <w:proofErr w:type="spellEnd"/>
      <w:r w:rsidRPr="00375241">
        <w:rPr>
          <w:sz w:val="28"/>
          <w:szCs w:val="28"/>
          <w:lang w:val="uk-UA"/>
        </w:rPr>
        <w:t xml:space="preserve"> дисертацій;</w:t>
      </w:r>
    </w:p>
    <w:p w:rsidR="00375241" w:rsidRPr="00375241" w:rsidRDefault="00375241" w:rsidP="00375241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обговорення та висунення кандидатів на отримання вчених і почесних звань;</w:t>
      </w:r>
    </w:p>
    <w:p w:rsidR="00375241" w:rsidRPr="00375241" w:rsidRDefault="00375241" w:rsidP="00375241">
      <w:pPr>
        <w:numPr>
          <w:ilvl w:val="0"/>
          <w:numId w:val="7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створення умов для залучення студентів до наукової роботи (керівництво студентами, які беруть участь у виконанні НДДКР, роботі студентських наукових гуртків, конструкторських бюро, наукових конференціях, семінарах; підготовка студентів до участі в міжнародних і всеукраїнських олімпіадах; обговорення та організація участі </w:t>
      </w:r>
      <w:r>
        <w:rPr>
          <w:sz w:val="28"/>
          <w:szCs w:val="28"/>
          <w:lang w:val="uk-UA"/>
        </w:rPr>
        <w:t>кваліфікаційних робіт студентів</w:t>
      </w:r>
      <w:r w:rsidRPr="00375241">
        <w:rPr>
          <w:sz w:val="28"/>
          <w:szCs w:val="28"/>
          <w:lang w:val="uk-UA"/>
        </w:rPr>
        <w:t xml:space="preserve"> у конкурсах університету та всеукраїнських конкурсах студентських НДР);</w:t>
      </w:r>
    </w:p>
    <w:p w:rsidR="00296233" w:rsidRPr="00375241" w:rsidRDefault="00943B6B" w:rsidP="006C585E">
      <w:pPr>
        <w:contextualSpacing/>
        <w:jc w:val="both"/>
        <w:rPr>
          <w:i/>
          <w:sz w:val="28"/>
          <w:szCs w:val="28"/>
          <w:lang w:val="uk-UA"/>
        </w:rPr>
      </w:pPr>
      <w:r w:rsidRPr="00375241">
        <w:rPr>
          <w:b/>
          <w:i/>
          <w:sz w:val="28"/>
          <w:szCs w:val="28"/>
          <w:lang w:val="uk-UA"/>
        </w:rPr>
        <w:t>в</w:t>
      </w:r>
      <w:r w:rsidR="00296233" w:rsidRPr="00375241">
        <w:rPr>
          <w:b/>
          <w:i/>
          <w:sz w:val="28"/>
          <w:szCs w:val="28"/>
          <w:lang w:val="uk-UA"/>
        </w:rPr>
        <w:t xml:space="preserve"> організаційній роботі</w:t>
      </w:r>
      <w:r w:rsidR="00296233" w:rsidRPr="00375241">
        <w:rPr>
          <w:i/>
          <w:sz w:val="28"/>
          <w:szCs w:val="28"/>
          <w:lang w:val="uk-UA"/>
        </w:rPr>
        <w:t>:</w:t>
      </w:r>
    </w:p>
    <w:p w:rsidR="000A32A2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підготовка ліцензійних та акредитаційних справ за напрямами підготовки та спеціальностями;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співпраці з викладачами інших кафедр, які викладають навчальні дисципліни, що забезпечують навчальний процес кафедри;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формування розкладу занять спільно з деканатом факультету</w:t>
      </w:r>
      <w:r>
        <w:rPr>
          <w:sz w:val="28"/>
          <w:szCs w:val="28"/>
          <w:lang w:val="uk-UA"/>
        </w:rPr>
        <w:t>/керівником</w:t>
      </w:r>
      <w:r w:rsidRPr="00375241">
        <w:rPr>
          <w:sz w:val="28"/>
          <w:szCs w:val="28"/>
          <w:lang w:val="uk-UA"/>
        </w:rPr>
        <w:t xml:space="preserve"> інституту;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виконання державного замовлення та угод про підготовку фахівців з вищою освітою;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підготовка договорів на проведення практики;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підготовка документів щодо працевлаштування випускників;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систематичного зв’язку з випускниками університету, у тому числі й аспірантами кафедри;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заходів із профорієнтації та залучення осіб на навчання за напрямами підготовки та спеціальностями кафедри;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формування кадрового складу та штатного розпису в межах </w:t>
      </w:r>
      <w:r w:rsidRPr="00375241">
        <w:rPr>
          <w:sz w:val="28"/>
          <w:szCs w:val="28"/>
          <w:lang w:val="uk-UA"/>
        </w:rPr>
        <w:t>затверджених фондів і нормативів для усіх категорій;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створення умов для професійного росту студентів і співробітників кафедри, задоволення потреб особистості в інтелектуальному, культурному, моральному та фізичному розвитку;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lastRenderedPageBreak/>
        <w:t>організація та контроль проведення науково-педагогічними працівниками кафедри занять, практик тощо;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сприяння </w:t>
      </w:r>
      <w:r>
        <w:rPr>
          <w:sz w:val="28"/>
          <w:szCs w:val="28"/>
          <w:lang w:val="uk-UA"/>
        </w:rPr>
        <w:t>у</w:t>
      </w:r>
      <w:r w:rsidRPr="00375241">
        <w:rPr>
          <w:sz w:val="28"/>
          <w:szCs w:val="28"/>
          <w:lang w:val="uk-UA"/>
        </w:rPr>
        <w:t xml:space="preserve"> перепідготовці та підвищенні кваліфікації науково-педагогічними працівниками кафедри та контроль цих заходів;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проведення заходів із залучення осіб для післядипломної підготовки та підвищення кваліфікації;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встановлення творчих зв’язків із вищими навчальними закладами, галузевими організаціями, підприємствами, науково-дослідними інститутами, іншими підприємствами та організаціями незалежно від форм власності (у тому числі з іноземними);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участь співробітників кафедри в роботі експертних рад, комісій, робочих груп тощо МОН України, спеціалізованих радах із захисту дисертацій </w:t>
      </w:r>
      <w:r>
        <w:rPr>
          <w:sz w:val="28"/>
          <w:szCs w:val="28"/>
          <w:lang w:val="uk-UA"/>
        </w:rPr>
        <w:t xml:space="preserve">на здобуття наукового ступеня </w:t>
      </w:r>
      <w:r w:rsidRPr="00375241">
        <w:rPr>
          <w:sz w:val="28"/>
          <w:szCs w:val="28"/>
          <w:lang w:val="uk-UA"/>
        </w:rPr>
        <w:t xml:space="preserve">доктора </w:t>
      </w:r>
      <w:r>
        <w:rPr>
          <w:sz w:val="28"/>
          <w:szCs w:val="28"/>
          <w:lang w:val="uk-UA"/>
        </w:rPr>
        <w:t>наук</w:t>
      </w:r>
      <w:r w:rsidRPr="00375241">
        <w:rPr>
          <w:sz w:val="28"/>
          <w:szCs w:val="28"/>
          <w:lang w:val="uk-UA"/>
        </w:rPr>
        <w:t xml:space="preserve"> / </w:t>
      </w:r>
      <w:r>
        <w:rPr>
          <w:sz w:val="28"/>
          <w:szCs w:val="28"/>
          <w:lang w:val="uk-UA"/>
        </w:rPr>
        <w:t>доктора філософії</w:t>
      </w:r>
      <w:r w:rsidRPr="00375241">
        <w:rPr>
          <w:sz w:val="28"/>
          <w:szCs w:val="28"/>
          <w:lang w:val="uk-UA"/>
        </w:rPr>
        <w:t>, університету, факультету</w:t>
      </w:r>
      <w:r>
        <w:rPr>
          <w:sz w:val="28"/>
          <w:szCs w:val="28"/>
          <w:lang w:val="uk-UA"/>
        </w:rPr>
        <w:t>/</w:t>
      </w:r>
      <w:r w:rsidRPr="00375241">
        <w:rPr>
          <w:sz w:val="28"/>
          <w:szCs w:val="28"/>
          <w:lang w:val="uk-UA"/>
        </w:rPr>
        <w:t>інституту;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та проведення методичних, науково-методичних та наукових семінарів, конференцій тощо;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наповнення змістом, повнотою та актуальністю веб-сайту кафедри та інших інформаційних ресурсів, розроблених для висвітлення та супроводження діяльності кафедри в мережі Інтернет;</w:t>
      </w:r>
    </w:p>
    <w:p w:rsidR="000A32A2" w:rsidRPr="00375241" w:rsidRDefault="000A32A2" w:rsidP="000A32A2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навчально-наукової роботи науково-педагогічних працівників зі студентами через веб-сайт кафедри;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організація висвітлення результатів діяльності кафедри на інформаційних стендах і в засобах інформації;</w:t>
      </w:r>
    </w:p>
    <w:p w:rsidR="00375241" w:rsidRPr="00375241" w:rsidRDefault="00375241" w:rsidP="00375241">
      <w:pPr>
        <w:numPr>
          <w:ilvl w:val="0"/>
          <w:numId w:val="8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визначення рейтингу науково-педагогічних працівників кафедри;</w:t>
      </w:r>
    </w:p>
    <w:p w:rsidR="00296233" w:rsidRPr="00375241" w:rsidRDefault="004B7CB2" w:rsidP="006C585E">
      <w:pPr>
        <w:contextualSpacing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у </w:t>
      </w:r>
      <w:r w:rsidR="00296233" w:rsidRPr="00375241">
        <w:rPr>
          <w:b/>
          <w:i/>
          <w:sz w:val="28"/>
          <w:szCs w:val="28"/>
          <w:lang w:val="uk-UA"/>
        </w:rPr>
        <w:t>виховній роботі:</w:t>
      </w:r>
    </w:p>
    <w:p w:rsidR="005470F9" w:rsidRPr="005470F9" w:rsidRDefault="005470F9" w:rsidP="005470F9">
      <w:pPr>
        <w:numPr>
          <w:ilvl w:val="0"/>
          <w:numId w:val="9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здійснення комплексу заходів, спрямованих на виховання високорозвиненої особистості в дусі українського патріотизму та поваги до Конституції України в умовах розвитку української державності;</w:t>
      </w:r>
    </w:p>
    <w:p w:rsidR="005470F9" w:rsidRPr="005470F9" w:rsidRDefault="005470F9" w:rsidP="005470F9">
      <w:pPr>
        <w:numPr>
          <w:ilvl w:val="0"/>
          <w:numId w:val="9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проведення заходів із дотримання студентами законодавства України, морально-етичних норм поведінки як в університеті, так і за його межами, дбайливого ставлення до майна університету (будівель, приміщень, меблів, обладнання, інвентарю, навчальних видань, приладів та ін.);</w:t>
      </w:r>
    </w:p>
    <w:p w:rsidR="000A32A2" w:rsidRDefault="000A32A2" w:rsidP="000A32A2">
      <w:pPr>
        <w:numPr>
          <w:ilvl w:val="0"/>
          <w:numId w:val="9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підвищення духовного та культурно-освітнього рівня студентської молоді;</w:t>
      </w:r>
      <w:r w:rsidRPr="000A32A2">
        <w:rPr>
          <w:sz w:val="28"/>
          <w:szCs w:val="28"/>
          <w:lang w:val="uk-UA"/>
        </w:rPr>
        <w:t xml:space="preserve"> </w:t>
      </w:r>
    </w:p>
    <w:p w:rsidR="005470F9" w:rsidRPr="005470F9" w:rsidRDefault="005470F9" w:rsidP="005470F9">
      <w:pPr>
        <w:numPr>
          <w:ilvl w:val="0"/>
          <w:numId w:val="9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проведення заходів із пропаганди в студентському середовищі здорового способу життя;</w:t>
      </w:r>
    </w:p>
    <w:p w:rsidR="000A32A2" w:rsidRPr="005470F9" w:rsidRDefault="000A32A2" w:rsidP="000A32A2">
      <w:pPr>
        <w:numPr>
          <w:ilvl w:val="0"/>
          <w:numId w:val="9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призначення та організація роботи кураторів академічних груп;</w:t>
      </w:r>
    </w:p>
    <w:p w:rsidR="00296233" w:rsidRPr="00375241" w:rsidRDefault="003374D3" w:rsidP="006C585E">
      <w:pPr>
        <w:contextualSpacing/>
        <w:jc w:val="both"/>
        <w:rPr>
          <w:b/>
          <w:i/>
          <w:sz w:val="28"/>
          <w:szCs w:val="28"/>
          <w:lang w:val="uk-UA"/>
        </w:rPr>
      </w:pPr>
      <w:r w:rsidRPr="00375241">
        <w:rPr>
          <w:b/>
          <w:i/>
          <w:sz w:val="28"/>
          <w:szCs w:val="28"/>
          <w:lang w:val="uk-UA"/>
        </w:rPr>
        <w:t>у</w:t>
      </w:r>
      <w:r w:rsidR="00296233" w:rsidRPr="00375241">
        <w:rPr>
          <w:b/>
          <w:i/>
          <w:sz w:val="28"/>
          <w:szCs w:val="28"/>
          <w:lang w:val="uk-UA"/>
        </w:rPr>
        <w:t xml:space="preserve"> міжнародній діяльності: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 xml:space="preserve">розробка та реалізація комплексу заходів з інтеграції в міжнародний </w:t>
      </w:r>
      <w:proofErr w:type="spellStart"/>
      <w:r w:rsidRPr="005470F9">
        <w:rPr>
          <w:sz w:val="28"/>
          <w:szCs w:val="28"/>
          <w:lang w:val="uk-UA"/>
        </w:rPr>
        <w:t>освітньо-науковий</w:t>
      </w:r>
      <w:proofErr w:type="spellEnd"/>
      <w:r w:rsidRPr="005470F9">
        <w:rPr>
          <w:sz w:val="28"/>
          <w:szCs w:val="28"/>
          <w:lang w:val="uk-UA"/>
        </w:rPr>
        <w:t xml:space="preserve"> простір;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вивчення міжнародного досвіду підготовки фахівців за профілем кафедри та його використання в навчальному процесі;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організація обмінних практик зі спорідненими кафедрами університетів-партнерів;</w:t>
      </w:r>
    </w:p>
    <w:p w:rsidR="000A32A2" w:rsidRPr="005470F9" w:rsidRDefault="000A32A2" w:rsidP="000A32A2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lastRenderedPageBreak/>
        <w:t>участь у міжнародній інтеграції у сфері підготовки кадрів шляхом реалізації програми «Подвійний диплом»;</w:t>
      </w:r>
    </w:p>
    <w:p w:rsidR="000A32A2" w:rsidRPr="005470F9" w:rsidRDefault="000A32A2" w:rsidP="000A32A2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участь у виконанні науково-технічних робіт на замовлення чи за участі іноземних партнерів;</w:t>
      </w:r>
    </w:p>
    <w:p w:rsidR="000A32A2" w:rsidRPr="005470F9" w:rsidRDefault="000A32A2" w:rsidP="000A32A2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 xml:space="preserve">забезпечення надходжень від різних форм зовнішньоекономічної діяльності. </w:t>
      </w:r>
    </w:p>
    <w:p w:rsidR="000A32A2" w:rsidRPr="005470F9" w:rsidRDefault="000A32A2" w:rsidP="000A32A2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участь у виконанні міжнародних проектів, програм;</w:t>
      </w:r>
    </w:p>
    <w:p w:rsidR="000A32A2" w:rsidRPr="005470F9" w:rsidRDefault="000A32A2" w:rsidP="000A32A2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організація, участь у міжнародних конференціях, семінарах, конкурсах, виставках;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інформаційно-рекламна робота з набору на навчання іноземних громадян та забезпечення підготовки фахівців із числа іноземців;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>організація зв’язків з іноземними випускниками кафедри, підтримання бази даних іноземних випускників кафедри (за їхньої наявності);</w:t>
      </w:r>
    </w:p>
    <w:p w:rsidR="005470F9" w:rsidRPr="005470F9" w:rsidRDefault="005470F9" w:rsidP="005470F9">
      <w:pPr>
        <w:numPr>
          <w:ilvl w:val="0"/>
          <w:numId w:val="10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5470F9">
        <w:rPr>
          <w:sz w:val="28"/>
          <w:szCs w:val="28"/>
          <w:lang w:val="uk-UA"/>
        </w:rPr>
        <w:t xml:space="preserve">сприяння вивченню та використанню науково-педагогічними та науковими працівниками кафедри англійської </w:t>
      </w:r>
      <w:r>
        <w:rPr>
          <w:sz w:val="28"/>
          <w:szCs w:val="28"/>
          <w:lang w:val="uk-UA"/>
        </w:rPr>
        <w:t xml:space="preserve">(іншої іноземної) </w:t>
      </w:r>
      <w:r w:rsidRPr="005470F9">
        <w:rPr>
          <w:sz w:val="28"/>
          <w:szCs w:val="28"/>
          <w:lang w:val="uk-UA"/>
        </w:rPr>
        <w:t>мови;</w:t>
      </w:r>
    </w:p>
    <w:p w:rsidR="003374D3" w:rsidRPr="005470F9" w:rsidRDefault="003374D3" w:rsidP="003374D3">
      <w:pPr>
        <w:ind w:left="1134" w:hanging="567"/>
        <w:contextualSpacing/>
        <w:jc w:val="both"/>
        <w:rPr>
          <w:sz w:val="28"/>
          <w:szCs w:val="28"/>
          <w:lang w:val="ru-RU"/>
        </w:rPr>
      </w:pPr>
    </w:p>
    <w:p w:rsidR="00B5494C" w:rsidRPr="00375241" w:rsidRDefault="00467604" w:rsidP="003374D3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 w:rsidRPr="00375241">
        <w:rPr>
          <w:b/>
          <w:sz w:val="28"/>
          <w:szCs w:val="28"/>
          <w:lang w:val="uk-UA"/>
        </w:rPr>
        <w:t>3. ФУНКЦІЇ КАФЕДРИ</w:t>
      </w:r>
    </w:p>
    <w:p w:rsidR="00B5494C" w:rsidRPr="00375241" w:rsidRDefault="003374D3" w:rsidP="003374D3">
      <w:pPr>
        <w:tabs>
          <w:tab w:val="left" w:pos="1134"/>
        </w:tabs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3.1.</w:t>
      </w:r>
      <w:r w:rsidRPr="00375241">
        <w:rPr>
          <w:sz w:val="28"/>
          <w:szCs w:val="28"/>
          <w:lang w:val="uk-UA"/>
        </w:rPr>
        <w:tab/>
      </w:r>
      <w:r w:rsidR="002C4451">
        <w:rPr>
          <w:sz w:val="28"/>
          <w:szCs w:val="28"/>
          <w:lang w:val="uk-UA"/>
        </w:rPr>
        <w:t>Загальними ф</w:t>
      </w:r>
      <w:r w:rsidRPr="00375241">
        <w:rPr>
          <w:sz w:val="28"/>
          <w:szCs w:val="28"/>
          <w:lang w:val="uk-UA"/>
        </w:rPr>
        <w:t>ункціями</w:t>
      </w:r>
      <w:r w:rsidR="005C03BB" w:rsidRPr="00375241">
        <w:rPr>
          <w:sz w:val="28"/>
          <w:szCs w:val="28"/>
          <w:lang w:val="uk-UA"/>
        </w:rPr>
        <w:t xml:space="preserve"> </w:t>
      </w:r>
      <w:r w:rsidRPr="00375241">
        <w:rPr>
          <w:sz w:val="28"/>
          <w:szCs w:val="28"/>
          <w:lang w:val="uk-UA"/>
        </w:rPr>
        <w:t>кафедри є такі:</w:t>
      </w:r>
      <w:r w:rsidR="00B5494C" w:rsidRPr="00375241">
        <w:rPr>
          <w:sz w:val="28"/>
          <w:szCs w:val="28"/>
          <w:lang w:val="uk-UA"/>
        </w:rPr>
        <w:t xml:space="preserve"> 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 xml:space="preserve">забезпечення на основі системного підходу безперервного поліпшення якості навчального процесу з використанням світового досвіду, а також </w:t>
      </w:r>
      <w:r>
        <w:rPr>
          <w:sz w:val="28"/>
          <w:szCs w:val="28"/>
          <w:lang w:val="uk-UA"/>
        </w:rPr>
        <w:t>з</w:t>
      </w:r>
      <w:r w:rsidRPr="00916293">
        <w:rPr>
          <w:sz w:val="28"/>
          <w:szCs w:val="28"/>
          <w:lang w:val="uk-UA"/>
        </w:rPr>
        <w:t>алучення провідних учених і фахівців галузі до навчального процесу;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здійснення комплексного методичного забезпечення навчальних дисциплін кафедри навчальною, науково-методичною літературою та іншими навчально-методичними матеріалами, серед яких і їхні електронні версії;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розробка та систематичне оновлення на основі вимог освітньо-кваліфікаційних характеристик освітньо-професійних програм і робочих навчальних планів, навчально-методичних комплексів із дисциплін, що закріплені за кафедрою;</w:t>
      </w:r>
    </w:p>
    <w:p w:rsidR="00916293" w:rsidRPr="00916293" w:rsidRDefault="00916293" w:rsidP="0091629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проведення згідно з діючими навчальними планами усіх видів навчальної роботи з дисциплін, закріплених за кафедрою;</w:t>
      </w:r>
    </w:p>
    <w:p w:rsidR="00916293" w:rsidRPr="00916293" w:rsidRDefault="00916293" w:rsidP="0091629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наукова діяльність, скерована на проведення наукових досліджень з актуальних напрямів науки, що фінансуються за державними науково-технічними програмами; галузевими програмами МОН України; господарськими угодами; ініціативними науковими програмами; грантами міжнародних організацій тощо;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підготовка науково-педагогічних працівників, організація робіт стажистів, аспірантів і докторантів, надання допомоги молодим викладачам, узагальнення досвіду кращих педагогічних працівників, організація підвищення кваліфікації викладачів в інших вищих навчальних закладах, наукових та проектно-конструкторських установах, на виробництві;</w:t>
      </w:r>
    </w:p>
    <w:p w:rsidR="00916293" w:rsidRPr="00916293" w:rsidRDefault="00916293" w:rsidP="0091629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 xml:space="preserve">обговорення результатів наукових досліджень, підготовка методичних і нормативних матеріалів та безпосередня участь у впровадженні наукових розробок у виробництво та навчальний процес, а також безпосередня </w:t>
      </w:r>
      <w:r w:rsidRPr="00916293">
        <w:rPr>
          <w:sz w:val="28"/>
          <w:szCs w:val="28"/>
          <w:lang w:val="uk-UA"/>
        </w:rPr>
        <w:lastRenderedPageBreak/>
        <w:t>участь у роботах, пов'язаних із практичним упровадженням наукових розробок;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участь співробітників кафедри у роботі тимчасових творчих колективів, експертних рад;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співпраця з іншими установами та організаціями, а також надання методичної допомоги фахівцям підприємств, педагогічним та науково-педагогічним працівникам і науковцям</w:t>
      </w:r>
      <w:r>
        <w:rPr>
          <w:sz w:val="28"/>
          <w:szCs w:val="28"/>
          <w:lang w:val="uk-UA"/>
        </w:rPr>
        <w:t>;</w:t>
      </w:r>
    </w:p>
    <w:p w:rsidR="000A32A2" w:rsidRPr="00916293" w:rsidRDefault="000A32A2" w:rsidP="000A32A2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пропаганда наукових знань, участь у роботі конференцій, нарад, семінарів із проблем вищої освіти та наук</w:t>
      </w:r>
      <w:r>
        <w:rPr>
          <w:sz w:val="28"/>
          <w:szCs w:val="28"/>
          <w:lang w:val="uk-UA"/>
        </w:rPr>
        <w:t>и;</w:t>
      </w:r>
    </w:p>
    <w:p w:rsidR="00916293" w:rsidRPr="00916293" w:rsidRDefault="00916293" w:rsidP="0091629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розробка комплексних планів і організація науково-дослідної роботи студентів; проведення предметних олімпіад, конкурсів професійної майстерності;</w:t>
      </w:r>
    </w:p>
    <w:p w:rsidR="00916293" w:rsidRPr="00916293" w:rsidRDefault="00916293" w:rsidP="0091629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активна участь у культурно-виховній роботі зі студентами, надання допомоги студентс</w:t>
      </w:r>
      <w:r w:rsidR="000A32A2">
        <w:rPr>
          <w:sz w:val="28"/>
          <w:szCs w:val="28"/>
          <w:lang w:val="uk-UA"/>
        </w:rPr>
        <w:t>ьким товариствам у їхній роботі.</w:t>
      </w:r>
    </w:p>
    <w:p w:rsidR="002C4451" w:rsidRDefault="00916293" w:rsidP="00916293">
      <w:pPr>
        <w:contextualSpacing/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3.2.</w:t>
      </w:r>
      <w:r w:rsidR="002C4451">
        <w:rPr>
          <w:sz w:val="28"/>
          <w:szCs w:val="28"/>
          <w:lang w:val="uk-UA"/>
        </w:rPr>
        <w:t xml:space="preserve"> До специфічних функцій </w:t>
      </w:r>
      <w:r w:rsidR="003C74F3">
        <w:rPr>
          <w:sz w:val="28"/>
          <w:szCs w:val="28"/>
          <w:lang w:val="uk-UA"/>
        </w:rPr>
        <w:t xml:space="preserve">випускової </w:t>
      </w:r>
      <w:r w:rsidR="002C4451">
        <w:rPr>
          <w:sz w:val="28"/>
          <w:szCs w:val="28"/>
          <w:lang w:val="uk-UA"/>
        </w:rPr>
        <w:t>кафедри належить:</w:t>
      </w:r>
    </w:p>
    <w:p w:rsid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розробка концепції розвитку відповідних напрямів підготовки (спеціальностей, спеціалізацій);</w:t>
      </w:r>
    </w:p>
    <w:p w:rsidR="002C4451" w:rsidRP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>координація діяльності всіх кафедр, що забезпечують фахову підготовку студентів</w:t>
      </w:r>
      <w:r w:rsidR="00CE3CCB">
        <w:rPr>
          <w:sz w:val="28"/>
          <w:szCs w:val="28"/>
          <w:lang w:val="uk-UA"/>
        </w:rPr>
        <w:t xml:space="preserve"> у відповідності до </w:t>
      </w:r>
      <w:proofErr w:type="spellStart"/>
      <w:r w:rsidR="00CE3CCB">
        <w:rPr>
          <w:sz w:val="28"/>
          <w:szCs w:val="28"/>
          <w:lang w:val="uk-UA"/>
        </w:rPr>
        <w:t>компетентнісних</w:t>
      </w:r>
      <w:proofErr w:type="spellEnd"/>
      <w:r w:rsidR="00CE3CCB">
        <w:rPr>
          <w:sz w:val="28"/>
          <w:szCs w:val="28"/>
          <w:lang w:val="uk-UA"/>
        </w:rPr>
        <w:t xml:space="preserve"> вимог</w:t>
      </w:r>
      <w:r w:rsidRPr="002C4451">
        <w:rPr>
          <w:sz w:val="28"/>
          <w:szCs w:val="28"/>
          <w:lang w:val="uk-UA"/>
        </w:rPr>
        <w:t>;</w:t>
      </w:r>
    </w:p>
    <w:p w:rsidR="003C74F3" w:rsidRPr="002C4451" w:rsidRDefault="003C74F3" w:rsidP="003C74F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>підготовка акредитаційних (ліцензійних) справ напрямів підготовки, спеціальностей, за якими кафедра є випускаючою;</w:t>
      </w:r>
    </w:p>
    <w:p w:rsidR="003C74F3" w:rsidRPr="002C4451" w:rsidRDefault="009B1891" w:rsidP="003C74F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розробка </w:t>
      </w:r>
      <w:r w:rsidR="003C74F3" w:rsidRPr="002C4451">
        <w:rPr>
          <w:sz w:val="28"/>
          <w:szCs w:val="28"/>
          <w:lang w:val="uk-UA"/>
        </w:rPr>
        <w:t xml:space="preserve">навчальних </w:t>
      </w:r>
      <w:r>
        <w:rPr>
          <w:sz w:val="28"/>
          <w:szCs w:val="28"/>
          <w:lang w:val="uk-UA"/>
        </w:rPr>
        <w:t>і робочих планів</w:t>
      </w:r>
      <w:r w:rsidR="0085462F">
        <w:rPr>
          <w:sz w:val="28"/>
          <w:szCs w:val="28"/>
          <w:lang w:val="uk-UA"/>
        </w:rPr>
        <w:t xml:space="preserve"> спільно з іншими кафедрами, які є випусковими по даному напряму підготовки, спеціальності</w:t>
      </w:r>
      <w:r w:rsidR="003C74F3" w:rsidRPr="002C4451">
        <w:rPr>
          <w:sz w:val="28"/>
          <w:szCs w:val="28"/>
          <w:lang w:val="uk-UA"/>
        </w:rPr>
        <w:t>;</w:t>
      </w:r>
    </w:p>
    <w:p w:rsidR="003C74F3" w:rsidRPr="002C4451" w:rsidRDefault="003C74F3" w:rsidP="003C74F3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узгодження програм усіх </w:t>
      </w:r>
      <w:r w:rsidRPr="002C4451">
        <w:rPr>
          <w:sz w:val="28"/>
          <w:szCs w:val="28"/>
          <w:lang w:val="uk-UA"/>
        </w:rPr>
        <w:t>дисциплін навчального плану підготовки фахівців напряму (спеціальності</w:t>
      </w:r>
      <w:r>
        <w:rPr>
          <w:sz w:val="28"/>
          <w:szCs w:val="28"/>
          <w:lang w:val="uk-UA"/>
        </w:rPr>
        <w:t>, спеціалізації</w:t>
      </w:r>
      <w:r w:rsidRPr="002C4451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щодо </w:t>
      </w:r>
      <w:r w:rsidRPr="002C4451">
        <w:rPr>
          <w:sz w:val="28"/>
          <w:szCs w:val="28"/>
          <w:lang w:val="uk-UA"/>
        </w:rPr>
        <w:t>відповідн</w:t>
      </w:r>
      <w:r>
        <w:rPr>
          <w:sz w:val="28"/>
          <w:szCs w:val="28"/>
          <w:lang w:val="uk-UA"/>
        </w:rPr>
        <w:t>о</w:t>
      </w:r>
      <w:r w:rsidRPr="002C445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2C4451">
        <w:rPr>
          <w:sz w:val="28"/>
          <w:szCs w:val="28"/>
          <w:lang w:val="uk-UA"/>
        </w:rPr>
        <w:t xml:space="preserve"> їхнього змісту галузевим стандартам;</w:t>
      </w:r>
    </w:p>
    <w:p w:rsid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>розробка пропозицій щодо освітньо-кваліфікаційних характеристик, освітньо-професійних програм підготовк</w:t>
      </w:r>
      <w:r w:rsidR="003C74F3">
        <w:rPr>
          <w:sz w:val="28"/>
          <w:szCs w:val="28"/>
          <w:lang w:val="uk-UA"/>
        </w:rPr>
        <w:t>и фахівців, засобів діагностики</w:t>
      </w:r>
      <w:r w:rsidRPr="002C4451">
        <w:rPr>
          <w:sz w:val="28"/>
          <w:szCs w:val="28"/>
          <w:lang w:val="uk-UA"/>
        </w:rPr>
        <w:t>;</w:t>
      </w:r>
    </w:p>
    <w:p w:rsid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 xml:space="preserve">забезпечення виконання </w:t>
      </w:r>
      <w:r w:rsidR="00CE3CCB">
        <w:rPr>
          <w:sz w:val="28"/>
          <w:szCs w:val="28"/>
          <w:lang w:val="uk-UA"/>
        </w:rPr>
        <w:t>д</w:t>
      </w:r>
      <w:r w:rsidRPr="002C4451">
        <w:rPr>
          <w:sz w:val="28"/>
          <w:szCs w:val="28"/>
          <w:lang w:val="uk-UA"/>
        </w:rPr>
        <w:t>ержавних вимог до акредитації напрямів підготовки, спеціальностей</w:t>
      </w:r>
      <w:r w:rsidR="003C74F3">
        <w:rPr>
          <w:sz w:val="28"/>
          <w:szCs w:val="28"/>
          <w:lang w:val="uk-UA"/>
        </w:rPr>
        <w:t xml:space="preserve"> (спеціалізацій)</w:t>
      </w:r>
      <w:r w:rsidRPr="002C4451">
        <w:rPr>
          <w:sz w:val="28"/>
          <w:szCs w:val="28"/>
          <w:lang w:val="uk-UA"/>
        </w:rPr>
        <w:t>, за якими кафедра є випуск</w:t>
      </w:r>
      <w:r w:rsidR="00CE3CCB">
        <w:rPr>
          <w:sz w:val="28"/>
          <w:szCs w:val="28"/>
          <w:lang w:val="uk-UA"/>
        </w:rPr>
        <w:t>ов</w:t>
      </w:r>
      <w:r w:rsidRPr="002C4451">
        <w:rPr>
          <w:sz w:val="28"/>
          <w:szCs w:val="28"/>
          <w:lang w:val="uk-UA"/>
        </w:rPr>
        <w:t>ою;</w:t>
      </w:r>
    </w:p>
    <w:p w:rsidR="00441F55" w:rsidRPr="00780B2A" w:rsidRDefault="0085462F" w:rsidP="00441F55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441F55">
        <w:rPr>
          <w:sz w:val="28"/>
          <w:szCs w:val="28"/>
          <w:lang w:val="uk-UA"/>
        </w:rPr>
        <w:t>участь у роботі</w:t>
      </w:r>
      <w:r w:rsidR="00441F55">
        <w:rPr>
          <w:sz w:val="28"/>
          <w:szCs w:val="28"/>
          <w:lang w:val="uk-UA"/>
        </w:rPr>
        <w:t xml:space="preserve"> екзаменаційних та</w:t>
      </w:r>
      <w:r w:rsidRPr="00441F55">
        <w:rPr>
          <w:sz w:val="28"/>
          <w:szCs w:val="28"/>
          <w:lang w:val="uk-UA"/>
        </w:rPr>
        <w:t xml:space="preserve"> </w:t>
      </w:r>
      <w:r w:rsidR="00441F55" w:rsidRPr="00441F55">
        <w:rPr>
          <w:sz w:val="28"/>
          <w:szCs w:val="28"/>
          <w:lang w:val="uk-UA"/>
        </w:rPr>
        <w:t xml:space="preserve">фахових атестаційних комісій </w:t>
      </w:r>
      <w:r w:rsidR="00441F55">
        <w:rPr>
          <w:sz w:val="28"/>
          <w:szCs w:val="28"/>
          <w:lang w:val="uk-UA"/>
        </w:rPr>
        <w:t>з</w:t>
      </w:r>
      <w:r w:rsidR="00441F55" w:rsidRPr="00441F55">
        <w:rPr>
          <w:sz w:val="28"/>
          <w:szCs w:val="28"/>
          <w:lang w:val="uk-UA"/>
        </w:rPr>
        <w:t xml:space="preserve"> </w:t>
      </w:r>
      <w:r w:rsidR="00441F55" w:rsidRPr="00780B2A">
        <w:rPr>
          <w:sz w:val="28"/>
          <w:szCs w:val="28"/>
          <w:lang w:val="uk-UA"/>
        </w:rPr>
        <w:t>проведення вступних екзаменів, фахових випробувань та творчих конкурсів на відповідний напрям підготовки;</w:t>
      </w:r>
    </w:p>
    <w:p w:rsidR="002C4451" w:rsidRP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>організація практик і стажування в установленому порядку</w:t>
      </w:r>
      <w:r w:rsidR="003C74F3">
        <w:rPr>
          <w:sz w:val="28"/>
          <w:szCs w:val="28"/>
          <w:lang w:val="uk-UA"/>
        </w:rPr>
        <w:t>;</w:t>
      </w:r>
    </w:p>
    <w:p w:rsidR="002C4451" w:rsidRP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>координація і забезпечення підготовки випускних кваліфікаційних робіт</w:t>
      </w:r>
      <w:r w:rsidR="001931D5">
        <w:rPr>
          <w:sz w:val="28"/>
          <w:szCs w:val="28"/>
          <w:lang w:val="uk-UA"/>
        </w:rPr>
        <w:t xml:space="preserve"> (проектів)</w:t>
      </w:r>
      <w:r w:rsidRPr="002C4451">
        <w:rPr>
          <w:sz w:val="28"/>
          <w:szCs w:val="28"/>
          <w:lang w:val="uk-UA"/>
        </w:rPr>
        <w:t>;</w:t>
      </w:r>
    </w:p>
    <w:p w:rsidR="002C4451" w:rsidRDefault="002C4451" w:rsidP="002C4451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2C4451">
        <w:rPr>
          <w:sz w:val="28"/>
          <w:szCs w:val="28"/>
          <w:lang w:val="uk-UA"/>
        </w:rPr>
        <w:t xml:space="preserve">забезпечення підготовки та проведення </w:t>
      </w:r>
      <w:r w:rsidR="003C74F3">
        <w:rPr>
          <w:sz w:val="28"/>
          <w:szCs w:val="28"/>
          <w:lang w:val="uk-UA"/>
        </w:rPr>
        <w:t>підсумкової атестації;</w:t>
      </w:r>
    </w:p>
    <w:p w:rsidR="00441F55" w:rsidRPr="00441F55" w:rsidRDefault="00441F55" w:rsidP="00441F55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441F55">
        <w:rPr>
          <w:sz w:val="28"/>
          <w:szCs w:val="28"/>
          <w:lang w:val="uk-UA"/>
        </w:rPr>
        <w:t>сприяння працевлаштуванню випускників через взаємодію з роботодавцями;</w:t>
      </w:r>
    </w:p>
    <w:p w:rsidR="00441F55" w:rsidRPr="00441F55" w:rsidRDefault="00441F55" w:rsidP="00441F55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441F55">
        <w:rPr>
          <w:sz w:val="28"/>
          <w:szCs w:val="28"/>
          <w:lang w:val="uk-UA"/>
        </w:rPr>
        <w:t xml:space="preserve"> організація систематичного вивчення роботи випускників, рівня їх теоретичної і практичної підготовки, кар’єрного росту;</w:t>
      </w:r>
    </w:p>
    <w:p w:rsidR="00441F55" w:rsidRPr="00441F55" w:rsidRDefault="00441F55" w:rsidP="00441F55">
      <w:pPr>
        <w:numPr>
          <w:ilvl w:val="0"/>
          <w:numId w:val="11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441F55">
        <w:rPr>
          <w:sz w:val="28"/>
          <w:szCs w:val="28"/>
          <w:lang w:val="uk-UA"/>
        </w:rPr>
        <w:t xml:space="preserve"> залучення провідних вчених до проведення занять, контролю знань студентів, участі у </w:t>
      </w:r>
      <w:r>
        <w:rPr>
          <w:sz w:val="28"/>
          <w:szCs w:val="28"/>
          <w:lang w:val="uk-UA"/>
        </w:rPr>
        <w:t>здійсненні підсумкової атестації.</w:t>
      </w:r>
    </w:p>
    <w:p w:rsidR="00916293" w:rsidRPr="00916293" w:rsidRDefault="002C4451" w:rsidP="00916293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3.3. </w:t>
      </w:r>
      <w:r w:rsidR="00916293" w:rsidRPr="00916293">
        <w:rPr>
          <w:sz w:val="28"/>
          <w:szCs w:val="28"/>
          <w:lang w:val="uk-UA"/>
        </w:rPr>
        <w:t>Окремі функції кафедри (господарська, комерційна та ін.) визначаються згідно зі Статутом університету.</w:t>
      </w:r>
    </w:p>
    <w:p w:rsidR="002C4451" w:rsidRPr="00916293" w:rsidRDefault="002C4451" w:rsidP="006C585E">
      <w:pPr>
        <w:contextualSpacing/>
        <w:jc w:val="both"/>
        <w:rPr>
          <w:sz w:val="28"/>
          <w:szCs w:val="28"/>
          <w:lang w:val="uk-UA"/>
        </w:rPr>
      </w:pPr>
    </w:p>
    <w:p w:rsidR="00296233" w:rsidRPr="00916293" w:rsidRDefault="007246D9" w:rsidP="00D362A0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 w:rsidRPr="00916293">
        <w:rPr>
          <w:b/>
          <w:sz w:val="28"/>
          <w:szCs w:val="28"/>
          <w:lang w:val="uk-UA"/>
        </w:rPr>
        <w:t xml:space="preserve">4. </w:t>
      </w:r>
      <w:r w:rsidR="00AB6232">
        <w:rPr>
          <w:b/>
          <w:sz w:val="28"/>
          <w:szCs w:val="28"/>
          <w:lang w:val="uk-UA"/>
        </w:rPr>
        <w:t xml:space="preserve">СТРУКТУРА ТА </w:t>
      </w:r>
      <w:r w:rsidRPr="00916293">
        <w:rPr>
          <w:b/>
          <w:sz w:val="28"/>
          <w:szCs w:val="28"/>
          <w:lang w:val="uk-UA"/>
        </w:rPr>
        <w:t>ОРГАНІЗАЦІЯ РОБОТИ КАФЕДРИ</w:t>
      </w:r>
    </w:p>
    <w:p w:rsidR="00296233" w:rsidRPr="00375241" w:rsidRDefault="00B5494C" w:rsidP="006C585E">
      <w:pPr>
        <w:jc w:val="both"/>
        <w:rPr>
          <w:sz w:val="28"/>
          <w:szCs w:val="28"/>
          <w:lang w:val="uk-UA"/>
        </w:rPr>
      </w:pPr>
      <w:r w:rsidRPr="00916293">
        <w:rPr>
          <w:sz w:val="28"/>
          <w:szCs w:val="28"/>
          <w:lang w:val="uk-UA"/>
        </w:rPr>
        <w:t>4</w:t>
      </w:r>
      <w:r w:rsidR="00296233" w:rsidRPr="00916293">
        <w:rPr>
          <w:sz w:val="28"/>
          <w:szCs w:val="28"/>
          <w:lang w:val="uk-UA"/>
        </w:rPr>
        <w:t>.1. Робота кафедри організ</w:t>
      </w:r>
      <w:r w:rsidR="001F5F91" w:rsidRPr="00916293">
        <w:rPr>
          <w:sz w:val="28"/>
          <w:szCs w:val="28"/>
          <w:lang w:val="uk-UA"/>
        </w:rPr>
        <w:t>ов</w:t>
      </w:r>
      <w:r w:rsidR="00296233" w:rsidRPr="00916293">
        <w:rPr>
          <w:sz w:val="28"/>
          <w:szCs w:val="28"/>
          <w:lang w:val="uk-UA"/>
        </w:rPr>
        <w:t xml:space="preserve">ується </w:t>
      </w:r>
      <w:r w:rsidR="001F5F91" w:rsidRPr="00916293">
        <w:rPr>
          <w:sz w:val="28"/>
          <w:szCs w:val="28"/>
          <w:lang w:val="uk-UA"/>
        </w:rPr>
        <w:t>та</w:t>
      </w:r>
      <w:r w:rsidR="00296233" w:rsidRPr="00916293">
        <w:rPr>
          <w:sz w:val="28"/>
          <w:szCs w:val="28"/>
          <w:lang w:val="uk-UA"/>
        </w:rPr>
        <w:t xml:space="preserve"> здійснюється відповідно до Законів України </w:t>
      </w:r>
      <w:r w:rsidR="008A6B74" w:rsidRPr="00916293">
        <w:rPr>
          <w:sz w:val="28"/>
          <w:szCs w:val="28"/>
          <w:lang w:val="uk-UA"/>
        </w:rPr>
        <w:t>«Про освіту»</w:t>
      </w:r>
      <w:r w:rsidR="009E1DFF">
        <w:rPr>
          <w:sz w:val="28"/>
          <w:szCs w:val="28"/>
          <w:lang w:val="uk-UA"/>
        </w:rPr>
        <w:t xml:space="preserve">, </w:t>
      </w:r>
      <w:r w:rsidR="008A6B74" w:rsidRPr="00916293">
        <w:rPr>
          <w:sz w:val="28"/>
          <w:szCs w:val="28"/>
          <w:lang w:val="uk-UA"/>
        </w:rPr>
        <w:t>«Про вищу освіту»</w:t>
      </w:r>
      <w:r w:rsidR="008A6B74" w:rsidRPr="00375241">
        <w:rPr>
          <w:sz w:val="28"/>
          <w:szCs w:val="28"/>
          <w:lang w:val="uk-UA"/>
        </w:rPr>
        <w:t>, «Про наукову і науково-технічну діяльність»</w:t>
      </w:r>
      <w:r w:rsidR="00296233" w:rsidRPr="00375241">
        <w:rPr>
          <w:sz w:val="28"/>
          <w:szCs w:val="28"/>
          <w:lang w:val="uk-UA"/>
        </w:rPr>
        <w:t xml:space="preserve">, Статуту університету, Положення про </w:t>
      </w:r>
      <w:r w:rsidR="009E1DFF">
        <w:rPr>
          <w:sz w:val="28"/>
          <w:szCs w:val="28"/>
          <w:lang w:val="uk-UA"/>
        </w:rPr>
        <w:t>структурний підрозділ (факультет/інститут)</w:t>
      </w:r>
      <w:r w:rsidR="00296233" w:rsidRPr="00375241">
        <w:rPr>
          <w:sz w:val="28"/>
          <w:szCs w:val="28"/>
          <w:lang w:val="uk-UA"/>
        </w:rPr>
        <w:t xml:space="preserve">, до складу якого входить кафедра, </w:t>
      </w:r>
      <w:r w:rsidR="001F5F91" w:rsidRPr="00375241">
        <w:rPr>
          <w:sz w:val="28"/>
          <w:szCs w:val="28"/>
          <w:lang w:val="uk-UA"/>
        </w:rPr>
        <w:t xml:space="preserve">а також на основі </w:t>
      </w:r>
      <w:r w:rsidR="00296233" w:rsidRPr="00375241">
        <w:rPr>
          <w:sz w:val="28"/>
          <w:szCs w:val="28"/>
          <w:lang w:val="uk-UA"/>
        </w:rPr>
        <w:t>нормативних актів Міністерства освіти і науки України</w:t>
      </w:r>
      <w:r w:rsidR="001F5F91" w:rsidRPr="00375241">
        <w:rPr>
          <w:sz w:val="28"/>
          <w:szCs w:val="28"/>
          <w:lang w:val="uk-UA"/>
        </w:rPr>
        <w:t xml:space="preserve"> та</w:t>
      </w:r>
      <w:r w:rsidR="004B7CB2">
        <w:rPr>
          <w:sz w:val="28"/>
          <w:szCs w:val="28"/>
          <w:lang w:val="uk-UA"/>
        </w:rPr>
        <w:t xml:space="preserve"> цього</w:t>
      </w:r>
      <w:r w:rsidR="00296233" w:rsidRPr="00375241">
        <w:rPr>
          <w:sz w:val="28"/>
          <w:szCs w:val="28"/>
          <w:lang w:val="uk-UA"/>
        </w:rPr>
        <w:t xml:space="preserve"> Положення.</w:t>
      </w:r>
    </w:p>
    <w:p w:rsidR="009245FD" w:rsidRDefault="00B5494C" w:rsidP="009245FD">
      <w:pPr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4</w:t>
      </w:r>
      <w:r w:rsidR="008050BE" w:rsidRPr="00375241">
        <w:rPr>
          <w:sz w:val="28"/>
          <w:szCs w:val="28"/>
          <w:lang w:val="uk-UA"/>
        </w:rPr>
        <w:t>.</w:t>
      </w:r>
      <w:r w:rsidR="00296233" w:rsidRPr="00375241">
        <w:rPr>
          <w:sz w:val="28"/>
          <w:szCs w:val="28"/>
          <w:lang w:val="uk-UA"/>
        </w:rPr>
        <w:t xml:space="preserve">2. </w:t>
      </w:r>
      <w:r w:rsidR="004F585A" w:rsidRPr="004F585A">
        <w:rPr>
          <w:sz w:val="28"/>
          <w:szCs w:val="28"/>
          <w:lang w:val="uk-UA"/>
        </w:rPr>
        <w:t>Рішення про створення кафедри приймає Вчена рада універс</w:t>
      </w:r>
      <w:r w:rsidR="004F585A" w:rsidRPr="004F585A">
        <w:rPr>
          <w:sz w:val="28"/>
          <w:szCs w:val="28"/>
          <w:lang w:val="uk-UA"/>
        </w:rPr>
        <w:t>и</w:t>
      </w:r>
      <w:r w:rsidR="004F585A" w:rsidRPr="004F585A">
        <w:rPr>
          <w:sz w:val="28"/>
          <w:szCs w:val="28"/>
          <w:lang w:val="uk-UA"/>
        </w:rPr>
        <w:t>тету. На підставі цього рішення ректор видає наказ про створення кафе</w:t>
      </w:r>
      <w:r w:rsidR="004F585A" w:rsidRPr="004F585A">
        <w:rPr>
          <w:sz w:val="28"/>
          <w:szCs w:val="28"/>
          <w:lang w:val="uk-UA"/>
        </w:rPr>
        <w:t>д</w:t>
      </w:r>
      <w:r w:rsidR="004F585A" w:rsidRPr="004F585A">
        <w:rPr>
          <w:sz w:val="28"/>
          <w:szCs w:val="28"/>
          <w:lang w:val="uk-UA"/>
        </w:rPr>
        <w:t>ри.</w:t>
      </w:r>
      <w:r w:rsidR="009245FD">
        <w:rPr>
          <w:sz w:val="28"/>
          <w:szCs w:val="28"/>
          <w:lang w:val="uk-UA"/>
        </w:rPr>
        <w:t xml:space="preserve"> </w:t>
      </w:r>
      <w:r w:rsidR="009245FD" w:rsidRPr="009245FD">
        <w:rPr>
          <w:sz w:val="28"/>
          <w:szCs w:val="28"/>
          <w:lang w:val="uk-UA"/>
        </w:rPr>
        <w:t xml:space="preserve">Кафедра реорганізується, припиняє діяльність (ліквідується) чи перейменовується за рішенням Вченої ради </w:t>
      </w:r>
      <w:r w:rsidR="009245FD">
        <w:rPr>
          <w:sz w:val="28"/>
          <w:szCs w:val="28"/>
          <w:lang w:val="uk-UA"/>
        </w:rPr>
        <w:t>у</w:t>
      </w:r>
      <w:r w:rsidR="009245FD" w:rsidRPr="009245FD">
        <w:rPr>
          <w:sz w:val="28"/>
          <w:szCs w:val="28"/>
          <w:lang w:val="uk-UA"/>
        </w:rPr>
        <w:t xml:space="preserve">ніверситету. </w:t>
      </w:r>
    </w:p>
    <w:p w:rsidR="00B16F83" w:rsidRPr="00B16F83" w:rsidRDefault="00B16F83" w:rsidP="00B16F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 w:rsidRPr="00B16F83">
        <w:rPr>
          <w:sz w:val="28"/>
          <w:szCs w:val="28"/>
          <w:lang w:val="uk-UA"/>
        </w:rPr>
        <w:t xml:space="preserve">Кількісний і якісний склад кафедри встановлюється штатним розписом відповідно до контингенту студентів і може коригуватися. </w:t>
      </w:r>
    </w:p>
    <w:p w:rsidR="00D67702" w:rsidRPr="0057067C" w:rsidRDefault="009245FD" w:rsidP="006C58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1931D5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4F585A">
        <w:rPr>
          <w:sz w:val="28"/>
          <w:szCs w:val="28"/>
          <w:lang w:val="uk-UA"/>
        </w:rPr>
        <w:t xml:space="preserve"> </w:t>
      </w:r>
      <w:r w:rsidR="0057067C" w:rsidRPr="0057067C">
        <w:rPr>
          <w:sz w:val="28"/>
          <w:szCs w:val="28"/>
          <w:lang w:val="uk-UA"/>
        </w:rPr>
        <w:t>Робота кафедри ґрунтується на принципах науковості, саморозвитку, гуманізму, демократизму, наступності, персональної і колективної відповідальності, колегіальності та гласності обговорення питань, що належать до її компетенції.</w:t>
      </w:r>
    </w:p>
    <w:p w:rsidR="00296233" w:rsidRPr="00375241" w:rsidRDefault="00C62594" w:rsidP="006C58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1931D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="00296233" w:rsidRPr="00375241">
        <w:rPr>
          <w:sz w:val="28"/>
          <w:szCs w:val="28"/>
          <w:lang w:val="uk-UA"/>
        </w:rPr>
        <w:t xml:space="preserve">Діяльність кафедри здійснюється на підставі щорічного плану роботи кафедри, що охоплює напрями й завдання, зазначені в п. 2 цього Положення. План роботи кафедри обговорюється </w:t>
      </w:r>
      <w:r w:rsidR="001F5F91" w:rsidRPr="00375241">
        <w:rPr>
          <w:sz w:val="28"/>
          <w:szCs w:val="28"/>
          <w:lang w:val="uk-UA"/>
        </w:rPr>
        <w:t>та</w:t>
      </w:r>
      <w:r w:rsidR="00296233" w:rsidRPr="00375241">
        <w:rPr>
          <w:sz w:val="28"/>
          <w:szCs w:val="28"/>
          <w:lang w:val="uk-UA"/>
        </w:rPr>
        <w:t xml:space="preserve"> затверджується на її </w:t>
      </w:r>
      <w:r w:rsidR="00D37EF7" w:rsidRPr="00375241">
        <w:rPr>
          <w:sz w:val="28"/>
          <w:szCs w:val="28"/>
          <w:lang w:val="uk-UA"/>
        </w:rPr>
        <w:t xml:space="preserve">першому </w:t>
      </w:r>
      <w:r w:rsidR="00296233" w:rsidRPr="00375241">
        <w:rPr>
          <w:sz w:val="28"/>
          <w:szCs w:val="28"/>
          <w:lang w:val="uk-UA"/>
        </w:rPr>
        <w:t>засіданні.</w:t>
      </w:r>
      <w:r w:rsidR="0057067C">
        <w:rPr>
          <w:sz w:val="28"/>
          <w:szCs w:val="28"/>
          <w:lang w:val="uk-UA"/>
        </w:rPr>
        <w:t xml:space="preserve"> </w:t>
      </w:r>
    </w:p>
    <w:p w:rsidR="00296233" w:rsidRDefault="00B5494C" w:rsidP="00780B2A">
      <w:pPr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4</w:t>
      </w:r>
      <w:r w:rsidR="00296233" w:rsidRPr="00375241">
        <w:rPr>
          <w:sz w:val="28"/>
          <w:szCs w:val="28"/>
          <w:lang w:val="uk-UA"/>
        </w:rPr>
        <w:t>.</w:t>
      </w:r>
      <w:r w:rsidR="001931D5">
        <w:rPr>
          <w:sz w:val="28"/>
          <w:szCs w:val="28"/>
          <w:lang w:val="uk-UA"/>
        </w:rPr>
        <w:t>6</w:t>
      </w:r>
      <w:r w:rsidR="00296233" w:rsidRPr="00375241">
        <w:rPr>
          <w:sz w:val="28"/>
          <w:szCs w:val="28"/>
          <w:lang w:val="uk-UA"/>
        </w:rPr>
        <w:t>. Основні питання діяльності кафедри обговорюються на засіданн</w:t>
      </w:r>
      <w:r w:rsidR="00D37EF7" w:rsidRPr="00375241">
        <w:rPr>
          <w:sz w:val="28"/>
          <w:szCs w:val="28"/>
          <w:lang w:val="uk-UA"/>
        </w:rPr>
        <w:t>ях</w:t>
      </w:r>
      <w:r w:rsidR="00296233" w:rsidRPr="00375241">
        <w:rPr>
          <w:sz w:val="28"/>
          <w:szCs w:val="28"/>
          <w:lang w:val="uk-UA"/>
        </w:rPr>
        <w:t xml:space="preserve"> кафедри, рішення як</w:t>
      </w:r>
      <w:r w:rsidR="00D37EF7" w:rsidRPr="00375241">
        <w:rPr>
          <w:sz w:val="28"/>
          <w:szCs w:val="28"/>
          <w:lang w:val="uk-UA"/>
        </w:rPr>
        <w:t>их</w:t>
      </w:r>
      <w:r w:rsidR="00296233" w:rsidRPr="00375241">
        <w:rPr>
          <w:sz w:val="28"/>
          <w:szCs w:val="28"/>
          <w:lang w:val="uk-UA"/>
        </w:rPr>
        <w:t xml:space="preserve"> є обов’язковим для виконання її співробітниками.</w:t>
      </w:r>
    </w:p>
    <w:p w:rsidR="00780B2A" w:rsidRPr="00780B2A" w:rsidRDefault="00780B2A" w:rsidP="00780B2A">
      <w:pPr>
        <w:jc w:val="both"/>
        <w:rPr>
          <w:sz w:val="28"/>
          <w:szCs w:val="28"/>
          <w:lang w:val="uk-UA"/>
        </w:rPr>
      </w:pPr>
      <w:r w:rsidRPr="00780B2A">
        <w:rPr>
          <w:sz w:val="28"/>
          <w:szCs w:val="28"/>
          <w:lang w:val="uk-UA"/>
        </w:rPr>
        <w:t>Кафедра має право на прийняття самостійних рішень і висновків у межах своєї компетенції, якщо вони не суперечать чинному законодавству, Статуту університету, Положенню про факультет</w:t>
      </w:r>
      <w:r w:rsidR="001931D5">
        <w:rPr>
          <w:sz w:val="28"/>
          <w:szCs w:val="28"/>
          <w:lang w:val="uk-UA"/>
        </w:rPr>
        <w:t>/</w:t>
      </w:r>
      <w:r w:rsidRPr="00780B2A">
        <w:rPr>
          <w:sz w:val="28"/>
          <w:szCs w:val="28"/>
          <w:lang w:val="uk-UA"/>
        </w:rPr>
        <w:t>інститут та Положенню про кафедру.</w:t>
      </w:r>
    </w:p>
    <w:p w:rsidR="00296233" w:rsidRDefault="00ED120E" w:rsidP="006C585E">
      <w:pPr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4</w:t>
      </w:r>
      <w:r w:rsidR="00296233" w:rsidRPr="00375241">
        <w:rPr>
          <w:sz w:val="28"/>
          <w:szCs w:val="28"/>
          <w:lang w:val="uk-UA"/>
        </w:rPr>
        <w:t>.</w:t>
      </w:r>
      <w:r w:rsidR="001931D5">
        <w:rPr>
          <w:sz w:val="28"/>
          <w:szCs w:val="28"/>
          <w:lang w:val="uk-UA"/>
        </w:rPr>
        <w:t>7</w:t>
      </w:r>
      <w:r w:rsidR="00296233" w:rsidRPr="00375241">
        <w:rPr>
          <w:sz w:val="28"/>
          <w:szCs w:val="28"/>
          <w:lang w:val="uk-UA"/>
        </w:rPr>
        <w:t>. Засідання кафедри проводяться не рідше ніж один раз на місяц</w:t>
      </w:r>
      <w:r w:rsidR="00D37EF7" w:rsidRPr="00375241">
        <w:rPr>
          <w:sz w:val="28"/>
          <w:szCs w:val="28"/>
          <w:lang w:val="uk-UA"/>
        </w:rPr>
        <w:t>ь</w:t>
      </w:r>
      <w:r w:rsidR="00296233" w:rsidRPr="00375241">
        <w:rPr>
          <w:sz w:val="28"/>
          <w:szCs w:val="28"/>
          <w:lang w:val="uk-UA"/>
        </w:rPr>
        <w:t>.</w:t>
      </w:r>
    </w:p>
    <w:p w:rsidR="009918DE" w:rsidRPr="009918DE" w:rsidRDefault="009918DE" w:rsidP="009918DE">
      <w:pPr>
        <w:contextualSpacing/>
        <w:jc w:val="both"/>
        <w:rPr>
          <w:sz w:val="28"/>
          <w:szCs w:val="28"/>
          <w:lang w:val="uk-UA"/>
        </w:rPr>
      </w:pPr>
      <w:r w:rsidRPr="009918DE">
        <w:rPr>
          <w:sz w:val="28"/>
          <w:szCs w:val="28"/>
          <w:lang w:val="uk-UA"/>
        </w:rPr>
        <w:t xml:space="preserve">Позачергове засідання кафедри може бути скликане за ініціативою не менше 1/3 постійного складу або за рішенням завідувача кафедри. </w:t>
      </w:r>
    </w:p>
    <w:p w:rsidR="00175F8F" w:rsidRPr="00175F8F" w:rsidRDefault="00ED120E" w:rsidP="00175F8F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4</w:t>
      </w:r>
      <w:r w:rsidR="00296233" w:rsidRPr="00375241">
        <w:rPr>
          <w:sz w:val="28"/>
          <w:szCs w:val="28"/>
          <w:lang w:val="uk-UA"/>
        </w:rPr>
        <w:t>.</w:t>
      </w:r>
      <w:r w:rsidR="001931D5">
        <w:rPr>
          <w:sz w:val="28"/>
          <w:szCs w:val="28"/>
          <w:lang w:val="uk-UA"/>
        </w:rPr>
        <w:t>8</w:t>
      </w:r>
      <w:r w:rsidR="00296233" w:rsidRPr="00375241">
        <w:rPr>
          <w:sz w:val="28"/>
          <w:szCs w:val="28"/>
          <w:lang w:val="uk-UA"/>
        </w:rPr>
        <w:t xml:space="preserve">. У засіданні кафедри беруть участь науково-педагогічні та наукові працівники кафедри. Засідання вважається правомочним, якщо на ньому присутні не менше </w:t>
      </w:r>
      <w:r w:rsidR="009918DE">
        <w:rPr>
          <w:sz w:val="28"/>
          <w:szCs w:val="28"/>
          <w:lang w:val="uk-UA"/>
        </w:rPr>
        <w:t>2/3</w:t>
      </w:r>
      <w:r w:rsidR="00296233" w:rsidRPr="00375241">
        <w:rPr>
          <w:sz w:val="28"/>
          <w:szCs w:val="28"/>
          <w:lang w:val="uk-UA"/>
        </w:rPr>
        <w:t xml:space="preserve"> зазначених працівників, а рішення кафедри приймаються простою більшістю голосів.</w:t>
      </w:r>
      <w:r w:rsidR="00175F8F">
        <w:rPr>
          <w:sz w:val="28"/>
          <w:szCs w:val="28"/>
          <w:lang w:val="uk-UA"/>
        </w:rPr>
        <w:t xml:space="preserve"> </w:t>
      </w:r>
      <w:r w:rsidR="00175F8F" w:rsidRPr="00175F8F">
        <w:rPr>
          <w:sz w:val="28"/>
          <w:szCs w:val="28"/>
          <w:lang w:val="uk-UA"/>
        </w:rPr>
        <w:t xml:space="preserve">У голосуванні беруть участь науково-педагогічні працівники, для яких кафедра є основним місцем роботи. Співробітники кафедри, які працюють за сумісництвом і на умовах погодинної оплати праці, мають право дорадчого голосу. </w:t>
      </w:r>
    </w:p>
    <w:p w:rsidR="00296233" w:rsidRPr="00375241" w:rsidRDefault="00296233" w:rsidP="00A00E71">
      <w:pPr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Засідання кафедри оформлюється протоколом, </w:t>
      </w:r>
      <w:r w:rsidR="00A00E71" w:rsidRPr="00375241">
        <w:rPr>
          <w:sz w:val="28"/>
          <w:szCs w:val="28"/>
          <w:lang w:val="uk-UA"/>
        </w:rPr>
        <w:t>що</w:t>
      </w:r>
      <w:r w:rsidRPr="00375241">
        <w:rPr>
          <w:sz w:val="28"/>
          <w:szCs w:val="28"/>
          <w:lang w:val="uk-UA"/>
        </w:rPr>
        <w:t xml:space="preserve"> підписується завідувачем каф</w:t>
      </w:r>
      <w:r w:rsidR="00A00E71" w:rsidRPr="00375241">
        <w:rPr>
          <w:sz w:val="28"/>
          <w:szCs w:val="28"/>
          <w:lang w:val="uk-UA"/>
        </w:rPr>
        <w:t>едри (за відсутності завідувача </w:t>
      </w:r>
      <w:r w:rsidRPr="00375241">
        <w:rPr>
          <w:sz w:val="28"/>
          <w:szCs w:val="28"/>
          <w:lang w:val="uk-UA"/>
        </w:rPr>
        <w:t xml:space="preserve">– його заступником) і </w:t>
      </w:r>
      <w:r w:rsidR="00647286" w:rsidRPr="00375241">
        <w:rPr>
          <w:sz w:val="28"/>
          <w:szCs w:val="28"/>
          <w:lang w:val="uk-UA"/>
        </w:rPr>
        <w:t>лаборантом</w:t>
      </w:r>
      <w:r w:rsidRPr="00375241">
        <w:rPr>
          <w:sz w:val="28"/>
          <w:szCs w:val="28"/>
          <w:lang w:val="uk-UA"/>
        </w:rPr>
        <w:t xml:space="preserve"> кафедри. </w:t>
      </w:r>
    </w:p>
    <w:p w:rsidR="009918DE" w:rsidRPr="0086786F" w:rsidRDefault="00ED120E" w:rsidP="009918D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lastRenderedPageBreak/>
        <w:t>4</w:t>
      </w:r>
      <w:r w:rsidR="00296233" w:rsidRPr="00375241">
        <w:rPr>
          <w:sz w:val="28"/>
          <w:szCs w:val="28"/>
          <w:lang w:val="uk-UA"/>
        </w:rPr>
        <w:t>.</w:t>
      </w:r>
      <w:r w:rsidR="001931D5">
        <w:rPr>
          <w:sz w:val="28"/>
          <w:szCs w:val="28"/>
          <w:lang w:val="uk-UA"/>
        </w:rPr>
        <w:t>9</w:t>
      </w:r>
      <w:r w:rsidR="00296233" w:rsidRPr="00375241">
        <w:rPr>
          <w:sz w:val="28"/>
          <w:szCs w:val="28"/>
          <w:lang w:val="uk-UA"/>
        </w:rPr>
        <w:t>. На засідання кафедри можуть бути запрошені працівники інших кафедр</w:t>
      </w:r>
      <w:r w:rsidR="00C95BC1" w:rsidRPr="00375241">
        <w:rPr>
          <w:sz w:val="28"/>
          <w:szCs w:val="28"/>
          <w:lang w:val="uk-UA"/>
        </w:rPr>
        <w:t xml:space="preserve">, </w:t>
      </w:r>
      <w:r w:rsidR="00296233" w:rsidRPr="00375241">
        <w:rPr>
          <w:sz w:val="28"/>
          <w:szCs w:val="28"/>
          <w:lang w:val="uk-UA"/>
        </w:rPr>
        <w:t xml:space="preserve">вищих </w:t>
      </w:r>
      <w:r w:rsidR="00296233" w:rsidRPr="0086786F">
        <w:rPr>
          <w:sz w:val="28"/>
          <w:szCs w:val="28"/>
          <w:lang w:val="uk-UA"/>
        </w:rPr>
        <w:t xml:space="preserve">навчальних закладів, </w:t>
      </w:r>
      <w:r w:rsidR="002313C9" w:rsidRPr="0086786F">
        <w:rPr>
          <w:sz w:val="28"/>
          <w:szCs w:val="28"/>
          <w:lang w:val="uk-UA"/>
        </w:rPr>
        <w:t xml:space="preserve">підприємств, </w:t>
      </w:r>
      <w:r w:rsidR="00C95BC1" w:rsidRPr="0086786F">
        <w:rPr>
          <w:sz w:val="28"/>
          <w:szCs w:val="28"/>
          <w:lang w:val="uk-UA"/>
        </w:rPr>
        <w:t xml:space="preserve">наукових </w:t>
      </w:r>
      <w:r w:rsidR="00296233" w:rsidRPr="0086786F">
        <w:rPr>
          <w:sz w:val="28"/>
          <w:szCs w:val="28"/>
          <w:lang w:val="uk-UA"/>
        </w:rPr>
        <w:t>установ та організацій</w:t>
      </w:r>
      <w:r w:rsidR="009918DE" w:rsidRPr="0086786F">
        <w:rPr>
          <w:sz w:val="28"/>
          <w:szCs w:val="28"/>
          <w:lang w:val="uk-UA"/>
        </w:rPr>
        <w:t xml:space="preserve">, а також студенти, які навчаються з дисциплін кафедри. </w:t>
      </w:r>
    </w:p>
    <w:p w:rsidR="0086786F" w:rsidRDefault="001931D5" w:rsidP="0086786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4.10</w:t>
      </w:r>
      <w:r w:rsidR="003C74F3" w:rsidRPr="0086786F">
        <w:rPr>
          <w:sz w:val="28"/>
          <w:szCs w:val="28"/>
          <w:lang w:val="uk-UA"/>
        </w:rPr>
        <w:t xml:space="preserve">. </w:t>
      </w:r>
      <w:r w:rsidR="0086786F" w:rsidRPr="0086786F">
        <w:rPr>
          <w:sz w:val="28"/>
          <w:szCs w:val="28"/>
          <w:lang w:val="uk-UA"/>
        </w:rPr>
        <w:t>Кафедра веде документацію, яка відображає зміст, організацію та методику проведення навчально-методичного, науково-дослідницького</w:t>
      </w:r>
      <w:r w:rsidR="001C6B40">
        <w:rPr>
          <w:sz w:val="28"/>
          <w:szCs w:val="28"/>
          <w:lang w:val="uk-UA"/>
        </w:rPr>
        <w:t xml:space="preserve">, організаційного та </w:t>
      </w:r>
      <w:r w:rsidR="0086786F" w:rsidRPr="0086786F">
        <w:rPr>
          <w:sz w:val="28"/>
          <w:szCs w:val="28"/>
          <w:lang w:val="uk-UA"/>
        </w:rPr>
        <w:t>виховного процесу. Перелік необхідних документів визначається інструкцією з діловодства</w:t>
      </w:r>
      <w:r w:rsidR="001C6B40">
        <w:rPr>
          <w:sz w:val="28"/>
          <w:szCs w:val="28"/>
          <w:lang w:val="uk-UA"/>
        </w:rPr>
        <w:t xml:space="preserve"> та номенклатурою справ, затвердженими у встановленому порядку</w:t>
      </w:r>
      <w:r w:rsidR="0086786F" w:rsidRPr="0086786F">
        <w:rPr>
          <w:sz w:val="28"/>
          <w:szCs w:val="28"/>
          <w:lang w:val="uk-UA"/>
        </w:rPr>
        <w:t xml:space="preserve">. </w:t>
      </w:r>
    </w:p>
    <w:p w:rsidR="00F153C5" w:rsidRPr="0086786F" w:rsidRDefault="001931D5" w:rsidP="0086786F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4.11</w:t>
      </w:r>
      <w:r w:rsidR="00F153C5">
        <w:rPr>
          <w:sz w:val="28"/>
          <w:szCs w:val="28"/>
          <w:lang w:val="uk-UA"/>
        </w:rPr>
        <w:t xml:space="preserve">. </w:t>
      </w:r>
      <w:r w:rsidR="00F153C5" w:rsidRPr="00F153C5">
        <w:rPr>
          <w:sz w:val="28"/>
          <w:szCs w:val="28"/>
          <w:lang w:val="uk-UA"/>
        </w:rPr>
        <w:t xml:space="preserve">Технічне забезпечення </w:t>
      </w:r>
      <w:r w:rsidR="000C1A20">
        <w:rPr>
          <w:sz w:val="28"/>
          <w:szCs w:val="28"/>
          <w:lang w:val="uk-UA"/>
        </w:rPr>
        <w:t>у</w:t>
      </w:r>
      <w:r w:rsidR="00F153C5" w:rsidRPr="00F153C5">
        <w:rPr>
          <w:sz w:val="28"/>
          <w:szCs w:val="28"/>
          <w:lang w:val="uk-UA"/>
        </w:rPr>
        <w:t>сіх видів діяльності кафедри, у тому числі діловодство кафедри відповідно до встановлених вимог, здійснює навчально-допоміжний персонал.</w:t>
      </w:r>
    </w:p>
    <w:p w:rsidR="00780B2A" w:rsidRDefault="001931D5" w:rsidP="00780B2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4.12</w:t>
      </w:r>
      <w:r w:rsidR="00780B2A">
        <w:rPr>
          <w:sz w:val="28"/>
          <w:szCs w:val="28"/>
          <w:lang w:val="uk-UA"/>
        </w:rPr>
        <w:t xml:space="preserve">. </w:t>
      </w:r>
      <w:r w:rsidR="00780B2A" w:rsidRPr="00780B2A">
        <w:rPr>
          <w:sz w:val="28"/>
          <w:szCs w:val="28"/>
          <w:lang w:val="uk-UA"/>
        </w:rPr>
        <w:t>Кафедра користується відособленою складовою частиною майна і засобів факультету</w:t>
      </w:r>
      <w:r w:rsidR="000C1A20">
        <w:rPr>
          <w:sz w:val="28"/>
          <w:szCs w:val="28"/>
          <w:lang w:val="uk-UA"/>
        </w:rPr>
        <w:t>/</w:t>
      </w:r>
      <w:r w:rsidR="00780B2A">
        <w:rPr>
          <w:sz w:val="28"/>
          <w:szCs w:val="28"/>
          <w:lang w:val="uk-UA"/>
        </w:rPr>
        <w:t>інсти</w:t>
      </w:r>
      <w:r w:rsidR="00A23B10">
        <w:rPr>
          <w:sz w:val="28"/>
          <w:szCs w:val="28"/>
          <w:lang w:val="uk-UA"/>
        </w:rPr>
        <w:t>т</w:t>
      </w:r>
      <w:r w:rsidR="00780B2A">
        <w:rPr>
          <w:sz w:val="28"/>
          <w:szCs w:val="28"/>
          <w:lang w:val="uk-UA"/>
        </w:rPr>
        <w:t>уту</w:t>
      </w:r>
      <w:r w:rsidR="00780B2A" w:rsidRPr="00780B2A">
        <w:rPr>
          <w:sz w:val="28"/>
          <w:szCs w:val="28"/>
          <w:lang w:val="uk-UA"/>
        </w:rPr>
        <w:t>, які надані йому університетом, і які можуть бути вилучені чи передані іншим підрозділам тільки за згодою кафедри та рішенням вчених рад університету, факультету</w:t>
      </w:r>
      <w:r w:rsidR="000C1A20">
        <w:rPr>
          <w:sz w:val="28"/>
          <w:szCs w:val="28"/>
          <w:lang w:val="uk-UA"/>
        </w:rPr>
        <w:t>/</w:t>
      </w:r>
      <w:r w:rsidR="00780B2A" w:rsidRPr="00780B2A">
        <w:rPr>
          <w:sz w:val="28"/>
          <w:szCs w:val="28"/>
          <w:lang w:val="uk-UA"/>
        </w:rPr>
        <w:t>інституту.</w:t>
      </w:r>
    </w:p>
    <w:p w:rsidR="00A23B10" w:rsidRPr="00780B2A" w:rsidRDefault="00A23B10" w:rsidP="00780B2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D35FD">
        <w:rPr>
          <w:sz w:val="28"/>
          <w:szCs w:val="28"/>
          <w:lang w:val="uk-UA"/>
        </w:rPr>
        <w:t>Кафедра в межах її майнового комплексу відповідає за належний стан аудиторного та лабораторного фонду, а також за цільове використання приміщень.</w:t>
      </w:r>
    </w:p>
    <w:p w:rsidR="00F92FD2" w:rsidRPr="00F92FD2" w:rsidRDefault="00A23B10" w:rsidP="00780B2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</w:t>
      </w:r>
      <w:r w:rsidR="001931D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F92FD2" w:rsidRPr="00F92FD2">
        <w:rPr>
          <w:sz w:val="28"/>
          <w:szCs w:val="28"/>
          <w:lang w:val="uk-UA"/>
        </w:rPr>
        <w:t xml:space="preserve">Кафедра може мати навчальні лабораторії, кабінети та інші </w:t>
      </w:r>
      <w:r w:rsidR="0086786F" w:rsidRPr="00F92FD2">
        <w:rPr>
          <w:sz w:val="28"/>
          <w:szCs w:val="28"/>
          <w:lang w:val="uk-UA"/>
        </w:rPr>
        <w:t>підрозділи</w:t>
      </w:r>
      <w:r w:rsidR="0086786F">
        <w:rPr>
          <w:sz w:val="28"/>
          <w:szCs w:val="28"/>
          <w:lang w:val="uk-UA"/>
        </w:rPr>
        <w:t xml:space="preserve"> (секції, центри тощо)</w:t>
      </w:r>
      <w:r w:rsidR="0086786F" w:rsidRPr="00F92FD2">
        <w:rPr>
          <w:sz w:val="28"/>
          <w:szCs w:val="28"/>
          <w:lang w:val="uk-UA"/>
        </w:rPr>
        <w:t xml:space="preserve">, що </w:t>
      </w:r>
      <w:r w:rsidR="00F92FD2" w:rsidRPr="00F92FD2">
        <w:rPr>
          <w:sz w:val="28"/>
          <w:szCs w:val="28"/>
          <w:lang w:val="uk-UA"/>
        </w:rPr>
        <w:t>забезпечують її навчальну, наукову</w:t>
      </w:r>
      <w:r w:rsidR="00C95741">
        <w:rPr>
          <w:sz w:val="28"/>
          <w:szCs w:val="28"/>
          <w:lang w:val="uk-UA"/>
        </w:rPr>
        <w:t xml:space="preserve">, методичну </w:t>
      </w:r>
      <w:r w:rsidR="00F92FD2" w:rsidRPr="00F92FD2">
        <w:rPr>
          <w:sz w:val="28"/>
          <w:szCs w:val="28"/>
          <w:lang w:val="uk-UA"/>
        </w:rPr>
        <w:t>й виховну роботу.</w:t>
      </w:r>
    </w:p>
    <w:p w:rsidR="00F92FD2" w:rsidRPr="00F92FD2" w:rsidRDefault="00F92FD2" w:rsidP="000C1A20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92FD2">
        <w:rPr>
          <w:sz w:val="28"/>
          <w:szCs w:val="28"/>
          <w:lang w:val="uk-UA"/>
        </w:rPr>
        <w:t>Структура кафедри затверджується ректором університету.</w:t>
      </w:r>
    </w:p>
    <w:p w:rsidR="00780B2A" w:rsidRPr="00375241" w:rsidRDefault="00A23B10" w:rsidP="000C1A2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</w:t>
      </w:r>
      <w:r w:rsidR="001931D5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780B2A">
        <w:rPr>
          <w:sz w:val="28"/>
          <w:szCs w:val="28"/>
          <w:lang w:val="uk-UA"/>
        </w:rPr>
        <w:t xml:space="preserve"> </w:t>
      </w:r>
      <w:r w:rsidR="00780B2A" w:rsidRPr="008D35FD">
        <w:rPr>
          <w:sz w:val="28"/>
          <w:szCs w:val="28"/>
          <w:lang w:val="uk-UA"/>
        </w:rPr>
        <w:t>Фінансування кафедри здійснюється в межах коштів відповідного факультету (інституту). Кафедра самостійно розпоряджається відповідними коштами згідно із структурою видатків відповідно до чинного законодавства.</w:t>
      </w:r>
    </w:p>
    <w:p w:rsidR="00780B2A" w:rsidRPr="00375241" w:rsidRDefault="00780B2A" w:rsidP="006C585E">
      <w:pPr>
        <w:contextualSpacing/>
        <w:jc w:val="both"/>
        <w:rPr>
          <w:sz w:val="28"/>
          <w:szCs w:val="28"/>
          <w:lang w:val="uk-UA"/>
        </w:rPr>
      </w:pPr>
    </w:p>
    <w:p w:rsidR="001A498B" w:rsidRPr="00375241" w:rsidRDefault="00A23B10" w:rsidP="00A00E71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7246D9" w:rsidRPr="00375241">
        <w:rPr>
          <w:b/>
          <w:sz w:val="28"/>
          <w:szCs w:val="28"/>
          <w:lang w:val="uk-UA"/>
        </w:rPr>
        <w:t>. ВИМОГИ ДО НАУКОВО-ПЕДАГОГІЧНИХ ПРАЦІВНИКІВ</w:t>
      </w:r>
    </w:p>
    <w:p w:rsidR="009157C6" w:rsidRPr="00375241" w:rsidRDefault="00A23B10" w:rsidP="009157C6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431FD" w:rsidRPr="00375241">
        <w:rPr>
          <w:sz w:val="28"/>
          <w:szCs w:val="28"/>
          <w:lang w:val="uk-UA"/>
        </w:rPr>
        <w:t xml:space="preserve">.1. </w:t>
      </w:r>
      <w:r w:rsidR="00915E81" w:rsidRPr="00375241">
        <w:rPr>
          <w:sz w:val="28"/>
          <w:szCs w:val="28"/>
          <w:lang w:val="uk-UA"/>
        </w:rPr>
        <w:t>Вимоги до науко</w:t>
      </w:r>
      <w:r w:rsidR="008431FD" w:rsidRPr="00375241">
        <w:rPr>
          <w:sz w:val="28"/>
          <w:szCs w:val="28"/>
          <w:lang w:val="uk-UA"/>
        </w:rPr>
        <w:t>во-педагогічн</w:t>
      </w:r>
      <w:r w:rsidR="00915E81" w:rsidRPr="00375241">
        <w:rPr>
          <w:sz w:val="28"/>
          <w:szCs w:val="28"/>
          <w:lang w:val="uk-UA"/>
        </w:rPr>
        <w:t>их</w:t>
      </w:r>
      <w:r w:rsidR="008431FD" w:rsidRPr="00375241">
        <w:rPr>
          <w:sz w:val="28"/>
          <w:szCs w:val="28"/>
          <w:lang w:val="uk-UA"/>
        </w:rPr>
        <w:t xml:space="preserve"> працівник</w:t>
      </w:r>
      <w:r w:rsidR="00915E81" w:rsidRPr="00375241">
        <w:rPr>
          <w:sz w:val="28"/>
          <w:szCs w:val="28"/>
          <w:lang w:val="uk-UA"/>
        </w:rPr>
        <w:t>ів</w:t>
      </w:r>
      <w:r w:rsidR="008431FD" w:rsidRPr="00375241">
        <w:rPr>
          <w:sz w:val="28"/>
          <w:szCs w:val="28"/>
          <w:lang w:val="uk-UA"/>
        </w:rPr>
        <w:t xml:space="preserve"> кафедри</w:t>
      </w:r>
      <w:r w:rsidR="00915E81" w:rsidRPr="00375241">
        <w:rPr>
          <w:sz w:val="28"/>
          <w:szCs w:val="28"/>
          <w:lang w:val="uk-UA"/>
        </w:rPr>
        <w:t xml:space="preserve"> висуваються відповідно до Законів України «Про освіту», «Про вищу освіту»,</w:t>
      </w:r>
      <w:r w:rsidR="00BD3C89" w:rsidRPr="00375241">
        <w:rPr>
          <w:sz w:val="28"/>
          <w:szCs w:val="28"/>
          <w:lang w:val="uk-UA"/>
        </w:rPr>
        <w:t xml:space="preserve"> «Про наукову і науково-технічну діяльність», </w:t>
      </w:r>
      <w:r w:rsidR="00065BD1" w:rsidRPr="00375241">
        <w:rPr>
          <w:sz w:val="28"/>
          <w:szCs w:val="28"/>
          <w:lang w:val="uk-UA"/>
        </w:rPr>
        <w:t>К</w:t>
      </w:r>
      <w:r w:rsidR="005379B9" w:rsidRPr="00375241">
        <w:rPr>
          <w:sz w:val="28"/>
          <w:szCs w:val="28"/>
          <w:lang w:val="uk-UA"/>
        </w:rPr>
        <w:t>валіфікаційних характеристик професій (посад) педагогічних та науково-педагогічних працівників навчальних закладів</w:t>
      </w:r>
      <w:r w:rsidR="003D7DA7" w:rsidRPr="00375241">
        <w:rPr>
          <w:sz w:val="28"/>
          <w:szCs w:val="28"/>
          <w:lang w:val="uk-UA"/>
        </w:rPr>
        <w:t xml:space="preserve"> (</w:t>
      </w:r>
      <w:r w:rsidR="00065BD1" w:rsidRPr="00375241">
        <w:rPr>
          <w:sz w:val="28"/>
          <w:szCs w:val="28"/>
          <w:lang w:val="uk-UA"/>
        </w:rPr>
        <w:t xml:space="preserve">наказ МОН від 01.06.2013 </w:t>
      </w:r>
      <w:r w:rsidR="006B110D">
        <w:rPr>
          <w:sz w:val="28"/>
          <w:szCs w:val="28"/>
          <w:lang w:val="uk-UA"/>
        </w:rPr>
        <w:t>№ 665</w:t>
      </w:r>
      <w:r w:rsidR="003D7DA7" w:rsidRPr="00375241">
        <w:rPr>
          <w:sz w:val="28"/>
          <w:szCs w:val="28"/>
          <w:lang w:val="uk-UA"/>
        </w:rPr>
        <w:t>)</w:t>
      </w:r>
      <w:r w:rsidR="009E582E">
        <w:rPr>
          <w:sz w:val="28"/>
          <w:szCs w:val="28"/>
          <w:lang w:val="uk-UA"/>
        </w:rPr>
        <w:t>,</w:t>
      </w:r>
      <w:r w:rsidR="00065BD1" w:rsidRPr="00375241">
        <w:rPr>
          <w:sz w:val="28"/>
          <w:szCs w:val="28"/>
          <w:lang w:val="uk-UA"/>
        </w:rPr>
        <w:t xml:space="preserve"> інших </w:t>
      </w:r>
      <w:r w:rsidR="00BD3C89" w:rsidRPr="00375241">
        <w:rPr>
          <w:sz w:val="28"/>
          <w:szCs w:val="28"/>
          <w:lang w:val="uk-UA"/>
        </w:rPr>
        <w:t>нормативних актів</w:t>
      </w:r>
      <w:r w:rsidR="00065BD1" w:rsidRPr="00375241">
        <w:rPr>
          <w:sz w:val="28"/>
          <w:szCs w:val="28"/>
          <w:lang w:val="uk-UA"/>
        </w:rPr>
        <w:t xml:space="preserve">, </w:t>
      </w:r>
      <w:r w:rsidR="006B110D">
        <w:rPr>
          <w:sz w:val="28"/>
          <w:szCs w:val="28"/>
          <w:lang w:val="uk-UA"/>
        </w:rPr>
        <w:t xml:space="preserve">Статуту університету, </w:t>
      </w:r>
      <w:r w:rsidR="00065BD1" w:rsidRPr="00375241">
        <w:rPr>
          <w:sz w:val="28"/>
          <w:szCs w:val="28"/>
          <w:lang w:val="uk-UA"/>
        </w:rPr>
        <w:t>ц</w:t>
      </w:r>
      <w:r w:rsidR="00456708" w:rsidRPr="00375241">
        <w:rPr>
          <w:sz w:val="28"/>
          <w:szCs w:val="28"/>
          <w:lang w:val="uk-UA"/>
        </w:rPr>
        <w:t>ього Положення.</w:t>
      </w:r>
    </w:p>
    <w:p w:rsidR="00456708" w:rsidRPr="00375241" w:rsidRDefault="00C24FAE" w:rsidP="00456708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5</w:t>
      </w:r>
      <w:r w:rsidR="00456708" w:rsidRPr="00375241">
        <w:rPr>
          <w:sz w:val="28"/>
          <w:szCs w:val="28"/>
          <w:lang w:val="uk-UA"/>
        </w:rPr>
        <w:t xml:space="preserve">.1. </w:t>
      </w:r>
      <w:r w:rsidR="00456708" w:rsidRPr="00375241">
        <w:rPr>
          <w:sz w:val="28"/>
          <w:szCs w:val="28"/>
          <w:lang w:val="uk-UA" w:eastAsia="ru-RU"/>
        </w:rPr>
        <w:t xml:space="preserve">Науково-педагогічні працівники - </w:t>
      </w:r>
      <w:r w:rsidR="00A23B10" w:rsidRPr="00A23B10">
        <w:rPr>
          <w:sz w:val="28"/>
          <w:szCs w:val="28"/>
          <w:lang w:val="uk-UA" w:eastAsia="ru-RU"/>
        </w:rPr>
        <w:t>це особи, які за основним місцем роботи у вищих навчальних закладах провадять навчальну, методичну, наукову (науково-технічну, мистецьку) та організаційну діяльність.</w:t>
      </w:r>
    </w:p>
    <w:p w:rsidR="00456708" w:rsidRPr="00375241" w:rsidRDefault="00C24FAE" w:rsidP="00456708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</w:t>
      </w:r>
      <w:r w:rsidR="00456708" w:rsidRPr="00375241">
        <w:rPr>
          <w:sz w:val="28"/>
          <w:szCs w:val="28"/>
          <w:lang w:val="uk-UA" w:eastAsia="ru-RU"/>
        </w:rPr>
        <w:t xml:space="preserve">.2. </w:t>
      </w:r>
      <w:r w:rsidR="00AF2450" w:rsidRPr="00375241">
        <w:rPr>
          <w:sz w:val="28"/>
          <w:szCs w:val="28"/>
          <w:lang w:val="uk-UA" w:eastAsia="ru-RU"/>
        </w:rPr>
        <w:t>Серед посад науково-педагогічних працівників кафедри є:</w:t>
      </w:r>
    </w:p>
    <w:p w:rsidR="00AF2450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>завідувач кафедри;</w:t>
      </w:r>
    </w:p>
    <w:p w:rsidR="00AF2450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>професор;</w:t>
      </w:r>
    </w:p>
    <w:p w:rsidR="00AF2450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>доцент;</w:t>
      </w:r>
    </w:p>
    <w:p w:rsidR="00AF2450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 xml:space="preserve">старший викладач, </w:t>
      </w:r>
    </w:p>
    <w:p w:rsidR="00AF2450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 xml:space="preserve">викладач, </w:t>
      </w:r>
    </w:p>
    <w:p w:rsidR="002648FE" w:rsidRPr="00375241" w:rsidRDefault="00AF2450" w:rsidP="00AF2450">
      <w:pPr>
        <w:numPr>
          <w:ilvl w:val="0"/>
          <w:numId w:val="24"/>
        </w:numPr>
        <w:shd w:val="clear" w:color="auto" w:fill="FFFFFF"/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>асистент.</w:t>
      </w:r>
    </w:p>
    <w:p w:rsidR="00AF2450" w:rsidRPr="00375241" w:rsidRDefault="00C24FAE" w:rsidP="00AF2450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lastRenderedPageBreak/>
        <w:t>5</w:t>
      </w:r>
      <w:r w:rsidR="00AF2450" w:rsidRPr="00375241">
        <w:rPr>
          <w:bCs/>
          <w:sz w:val="28"/>
          <w:szCs w:val="28"/>
          <w:lang w:val="uk-UA"/>
        </w:rPr>
        <w:t xml:space="preserve">.3. </w:t>
      </w:r>
      <w:r w:rsidR="00AF2450" w:rsidRPr="00375241">
        <w:rPr>
          <w:sz w:val="28"/>
          <w:szCs w:val="28"/>
          <w:lang w:val="uk-UA" w:eastAsia="ru-RU"/>
        </w:rPr>
        <w:t xml:space="preserve">Посади науково-педагогічних працівників кафедри можуть займати особи, які мають науковий ступінь </w:t>
      </w:r>
      <w:r w:rsidR="006B110D">
        <w:rPr>
          <w:sz w:val="28"/>
          <w:szCs w:val="28"/>
          <w:lang w:val="uk-UA" w:eastAsia="ru-RU"/>
        </w:rPr>
        <w:t>та/</w:t>
      </w:r>
      <w:r w:rsidR="00AF2450" w:rsidRPr="00375241">
        <w:rPr>
          <w:sz w:val="28"/>
          <w:szCs w:val="28"/>
          <w:lang w:val="uk-UA" w:eastAsia="ru-RU"/>
        </w:rPr>
        <w:t>або вчене звання, а також особи, які мають ступінь магістра.</w:t>
      </w:r>
    </w:p>
    <w:p w:rsidR="00977F45" w:rsidRPr="00375241" w:rsidRDefault="00C24FAE" w:rsidP="00FA765A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ru-RU"/>
        </w:rPr>
        <w:t>5</w:t>
      </w:r>
      <w:r w:rsidR="00977F45" w:rsidRPr="00375241">
        <w:rPr>
          <w:sz w:val="28"/>
          <w:szCs w:val="28"/>
          <w:lang w:val="uk-UA" w:eastAsia="ru-RU"/>
        </w:rPr>
        <w:t>.4. Завідувач кафедри</w:t>
      </w:r>
      <w:r w:rsidR="0095343C">
        <w:rPr>
          <w:sz w:val="28"/>
          <w:szCs w:val="28"/>
          <w:lang w:val="uk-UA" w:eastAsia="ru-RU"/>
        </w:rPr>
        <w:t xml:space="preserve"> повинен </w:t>
      </w:r>
      <w:r w:rsidR="0095343C" w:rsidRPr="00375241">
        <w:rPr>
          <w:sz w:val="28"/>
          <w:szCs w:val="28"/>
          <w:lang w:val="uk-UA"/>
        </w:rPr>
        <w:t>мати</w:t>
      </w:r>
      <w:r w:rsidR="00213647">
        <w:rPr>
          <w:sz w:val="28"/>
          <w:szCs w:val="28"/>
          <w:lang w:val="uk-UA"/>
        </w:rPr>
        <w:t xml:space="preserve"> повну вищу освіту,</w:t>
      </w:r>
      <w:r w:rsidR="0095343C" w:rsidRPr="00375241">
        <w:rPr>
          <w:sz w:val="28"/>
          <w:szCs w:val="28"/>
          <w:lang w:val="uk-UA"/>
        </w:rPr>
        <w:t xml:space="preserve"> науковий ступінь доктора наук та /або вчене звання професора відповідно до профілю кафедри</w:t>
      </w:r>
      <w:r w:rsidR="00977F45" w:rsidRPr="00375241">
        <w:rPr>
          <w:rFonts w:eastAsia="Calibri"/>
          <w:sz w:val="28"/>
          <w:szCs w:val="28"/>
          <w:lang w:val="uk-UA" w:eastAsia="en-US"/>
        </w:rPr>
        <w:t xml:space="preserve">, стаж науково-педагогічної роботи </w:t>
      </w:r>
      <w:r w:rsidR="00977F45" w:rsidRPr="00375241">
        <w:rPr>
          <w:rFonts w:eastAsia="Calibri"/>
          <w:sz w:val="28"/>
          <w:szCs w:val="28"/>
          <w:lang w:val="uk-UA" w:eastAsia="en-US"/>
        </w:rPr>
        <w:noBreakHyphen/>
        <w:t xml:space="preserve"> не менше 2 років. </w:t>
      </w:r>
    </w:p>
    <w:p w:rsidR="00343524" w:rsidRPr="00670EBE" w:rsidRDefault="00C24FAE" w:rsidP="00343524">
      <w:pPr>
        <w:pStyle w:val="Style3"/>
        <w:widowControl/>
        <w:spacing w:line="240" w:lineRule="auto"/>
        <w:ind w:left="14" w:right="5" w:firstLine="695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5</w:t>
      </w:r>
      <w:r w:rsidR="00FA765A" w:rsidRPr="00375241">
        <w:rPr>
          <w:sz w:val="28"/>
          <w:szCs w:val="28"/>
          <w:lang w:val="uk-UA"/>
        </w:rPr>
        <w:t xml:space="preserve">.5. </w:t>
      </w:r>
      <w:r w:rsidR="00921BF7" w:rsidRPr="00375241">
        <w:rPr>
          <w:sz w:val="28"/>
          <w:szCs w:val="28"/>
          <w:lang w:val="uk-UA"/>
        </w:rPr>
        <w:t xml:space="preserve">Професор кафедри повинен мати </w:t>
      </w:r>
      <w:r w:rsidR="00921BF7" w:rsidRPr="00375241">
        <w:rPr>
          <w:rFonts w:eastAsia="Calibri"/>
          <w:color w:val="000000"/>
          <w:sz w:val="28"/>
          <w:szCs w:val="28"/>
          <w:lang w:val="uk-UA" w:eastAsia="en-US"/>
        </w:rPr>
        <w:t>п</w:t>
      </w:r>
      <w:r w:rsidR="00FA765A" w:rsidRPr="00375241">
        <w:rPr>
          <w:rFonts w:eastAsia="Calibri"/>
          <w:color w:val="000000"/>
          <w:sz w:val="28"/>
          <w:szCs w:val="28"/>
          <w:lang w:val="uk-UA" w:eastAsia="en-US"/>
        </w:rPr>
        <w:t>овн</w:t>
      </w:r>
      <w:r w:rsidR="00921BF7" w:rsidRPr="00375241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A765A" w:rsidRPr="00375241">
        <w:rPr>
          <w:rFonts w:eastAsia="Calibri"/>
          <w:color w:val="000000"/>
          <w:sz w:val="28"/>
          <w:szCs w:val="28"/>
          <w:lang w:val="uk-UA" w:eastAsia="en-US"/>
        </w:rPr>
        <w:t xml:space="preserve"> вищ</w:t>
      </w:r>
      <w:r w:rsidR="00921BF7" w:rsidRPr="00375241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A765A" w:rsidRPr="00375241">
        <w:rPr>
          <w:rFonts w:eastAsia="Calibri"/>
          <w:color w:val="000000"/>
          <w:sz w:val="28"/>
          <w:szCs w:val="28"/>
          <w:lang w:val="uk-UA" w:eastAsia="en-US"/>
        </w:rPr>
        <w:t xml:space="preserve"> освіт</w:t>
      </w:r>
      <w:r w:rsidR="00921BF7" w:rsidRPr="00375241">
        <w:rPr>
          <w:rFonts w:eastAsia="Calibri"/>
          <w:color w:val="000000"/>
          <w:sz w:val="28"/>
          <w:szCs w:val="28"/>
          <w:lang w:val="uk-UA" w:eastAsia="en-US"/>
        </w:rPr>
        <w:t>у, н</w:t>
      </w:r>
      <w:r w:rsidR="00FA765A" w:rsidRPr="00375241">
        <w:rPr>
          <w:rFonts w:eastAsia="Calibri"/>
          <w:color w:val="000000"/>
          <w:sz w:val="28"/>
          <w:szCs w:val="28"/>
          <w:lang w:val="uk-UA" w:eastAsia="en-US"/>
        </w:rPr>
        <w:t>ауковий ступінь, вчене звання</w:t>
      </w:r>
      <w:r w:rsidR="00921BF7" w:rsidRPr="00375241">
        <w:rPr>
          <w:rFonts w:eastAsia="Calibri"/>
          <w:color w:val="000000"/>
          <w:sz w:val="28"/>
          <w:szCs w:val="28"/>
          <w:lang w:val="uk-UA" w:eastAsia="en-US"/>
        </w:rPr>
        <w:t>, с</w:t>
      </w:r>
      <w:r w:rsidR="00FA765A" w:rsidRPr="00375241">
        <w:rPr>
          <w:rFonts w:eastAsia="Calibri"/>
          <w:color w:val="000000"/>
          <w:sz w:val="28"/>
          <w:szCs w:val="28"/>
          <w:lang w:val="uk-UA" w:eastAsia="en-US"/>
        </w:rPr>
        <w:t>таж науково-педагогічної діяльності – не менше 5 років.</w:t>
      </w:r>
      <w:r w:rsidR="00343524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BD773D" w:rsidRPr="00375241" w:rsidRDefault="00C24FAE" w:rsidP="00343524">
      <w:pPr>
        <w:ind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5</w:t>
      </w:r>
      <w:r w:rsidR="00BD773D" w:rsidRPr="00375241">
        <w:rPr>
          <w:rFonts w:eastAsia="Calibri"/>
          <w:color w:val="000000"/>
          <w:sz w:val="28"/>
          <w:szCs w:val="28"/>
          <w:lang w:val="uk-UA" w:eastAsia="en-US"/>
        </w:rPr>
        <w:t>.6. Доцент кафедри повинен мати повну вищу освіту, науковий ступінь, вчене звання, стаж науково-педагогічної діяльності – не менше 3років.</w:t>
      </w:r>
    </w:p>
    <w:p w:rsidR="00BD773D" w:rsidRPr="00375241" w:rsidRDefault="00C24FAE" w:rsidP="00343524">
      <w:pPr>
        <w:ind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5</w:t>
      </w:r>
      <w:r w:rsidR="00BD773D" w:rsidRPr="00375241">
        <w:rPr>
          <w:rFonts w:eastAsia="Calibri"/>
          <w:sz w:val="28"/>
          <w:szCs w:val="28"/>
          <w:lang w:val="uk-UA" w:eastAsia="en-US"/>
        </w:rPr>
        <w:t xml:space="preserve">.7. Старший викладач кафедри повинен мати </w:t>
      </w:r>
      <w:r w:rsidR="00BD773D" w:rsidRPr="00375241">
        <w:rPr>
          <w:rFonts w:eastAsia="Calibri"/>
          <w:color w:val="000000"/>
          <w:sz w:val="28"/>
          <w:szCs w:val="28"/>
          <w:lang w:val="uk-UA" w:eastAsia="en-US"/>
        </w:rPr>
        <w:t xml:space="preserve">повну вищу освіту, </w:t>
      </w:r>
      <w:r w:rsidR="006B110D">
        <w:rPr>
          <w:rFonts w:eastAsia="Calibri"/>
          <w:color w:val="000000"/>
          <w:sz w:val="28"/>
          <w:szCs w:val="28"/>
          <w:lang w:val="uk-UA" w:eastAsia="en-US"/>
        </w:rPr>
        <w:t xml:space="preserve">науковий ступінь, </w:t>
      </w:r>
      <w:r w:rsidR="00BD773D" w:rsidRPr="00375241">
        <w:rPr>
          <w:rFonts w:eastAsia="Calibri"/>
          <w:color w:val="000000"/>
          <w:sz w:val="28"/>
          <w:szCs w:val="28"/>
          <w:lang w:val="uk-UA" w:eastAsia="en-US"/>
        </w:rPr>
        <w:t>стаж наукової, науково-педагогічної роботи – не менше 2 років.</w:t>
      </w:r>
    </w:p>
    <w:p w:rsidR="00BD773D" w:rsidRPr="00375241" w:rsidRDefault="00C24FAE" w:rsidP="00343524">
      <w:pPr>
        <w:ind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5</w:t>
      </w:r>
      <w:r w:rsidR="00BD773D" w:rsidRPr="00375241">
        <w:rPr>
          <w:rFonts w:eastAsia="Calibri"/>
          <w:sz w:val="28"/>
          <w:szCs w:val="28"/>
          <w:lang w:val="uk-UA" w:eastAsia="en-US"/>
        </w:rPr>
        <w:t xml:space="preserve">.8. Викладач кафедри повинен мати </w:t>
      </w:r>
      <w:r w:rsidR="00BD773D" w:rsidRPr="00375241">
        <w:rPr>
          <w:rFonts w:eastAsia="Calibri"/>
          <w:color w:val="000000"/>
          <w:sz w:val="28"/>
          <w:szCs w:val="28"/>
          <w:lang w:val="uk-UA" w:eastAsia="en-US"/>
        </w:rPr>
        <w:t>повну вищу освіту, стаж наукової, науково-педагогічної роботи – не менше 2 років.</w:t>
      </w:r>
    </w:p>
    <w:p w:rsidR="00E163EE" w:rsidRPr="00375241" w:rsidRDefault="00C24FAE" w:rsidP="00343524">
      <w:pPr>
        <w:ind w:firstLine="709"/>
        <w:jc w:val="both"/>
        <w:rPr>
          <w:rFonts w:eastAsia="Calibri"/>
          <w:color w:val="000000"/>
          <w:sz w:val="28"/>
          <w:szCs w:val="22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5</w:t>
      </w:r>
      <w:r w:rsidR="00E163EE" w:rsidRPr="00375241">
        <w:rPr>
          <w:rFonts w:eastAsia="Calibri"/>
          <w:color w:val="000000"/>
          <w:sz w:val="28"/>
          <w:szCs w:val="28"/>
          <w:lang w:val="uk-UA" w:eastAsia="en-US"/>
        </w:rPr>
        <w:t>.9. Асистент кафедри повинен мати повну вищу освіту.</w:t>
      </w:r>
    </w:p>
    <w:p w:rsidR="00EA3255" w:rsidRDefault="00C24FAE" w:rsidP="00343524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5</w:t>
      </w:r>
      <w:r w:rsidR="00EA3255">
        <w:rPr>
          <w:rFonts w:eastAsia="Calibri"/>
          <w:sz w:val="28"/>
          <w:szCs w:val="28"/>
          <w:lang w:val="uk-UA" w:eastAsia="en-US"/>
        </w:rPr>
        <w:t xml:space="preserve">.10. </w:t>
      </w:r>
      <w:r w:rsidR="00EA3255" w:rsidRPr="00EA3255">
        <w:rPr>
          <w:rFonts w:eastAsia="Calibri"/>
          <w:sz w:val="28"/>
          <w:szCs w:val="28"/>
          <w:lang w:val="uk-UA" w:eastAsia="en-US"/>
        </w:rPr>
        <w:t xml:space="preserve">Статутом </w:t>
      </w:r>
      <w:r w:rsidR="008D35FD">
        <w:rPr>
          <w:rFonts w:eastAsia="Calibri"/>
          <w:sz w:val="28"/>
          <w:szCs w:val="28"/>
          <w:lang w:val="uk-UA" w:eastAsia="en-US"/>
        </w:rPr>
        <w:t>у</w:t>
      </w:r>
      <w:r w:rsidR="00EA3255">
        <w:rPr>
          <w:rFonts w:eastAsia="Calibri"/>
          <w:sz w:val="28"/>
          <w:szCs w:val="28"/>
          <w:lang w:val="uk-UA" w:eastAsia="en-US"/>
        </w:rPr>
        <w:t>ніверситету</w:t>
      </w:r>
      <w:r w:rsidR="00EA3255" w:rsidRPr="00EA3255">
        <w:rPr>
          <w:rFonts w:eastAsia="Calibri"/>
          <w:sz w:val="28"/>
          <w:szCs w:val="28"/>
          <w:lang w:val="uk-UA" w:eastAsia="en-US"/>
        </w:rPr>
        <w:t xml:space="preserve"> можуть встановлюватися відповідно до законодавства додаткові вимоги до осіб, які можуть займати посади науково-педагогічних працівників.</w:t>
      </w:r>
    </w:p>
    <w:p w:rsidR="00F153C5" w:rsidRDefault="00C24FAE" w:rsidP="00343524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5</w:t>
      </w:r>
      <w:r w:rsidR="00D0426A" w:rsidRPr="00F153C5">
        <w:rPr>
          <w:rFonts w:eastAsia="Calibri"/>
          <w:sz w:val="28"/>
          <w:szCs w:val="28"/>
          <w:lang w:val="uk-UA" w:eastAsia="en-US"/>
        </w:rPr>
        <w:t xml:space="preserve">.11. </w:t>
      </w:r>
      <w:r w:rsidR="00F153C5" w:rsidRPr="00F153C5">
        <w:rPr>
          <w:rFonts w:eastAsia="Calibri"/>
          <w:sz w:val="28"/>
          <w:szCs w:val="28"/>
          <w:lang w:val="uk-UA" w:eastAsia="en-US"/>
        </w:rPr>
        <w:t>В окремих випадках, у разі неможливості забезпечення освітнього процесу наявними штатними працівниками, вакантні посади науково-педагогічних працівників можуть</w:t>
      </w:r>
      <w:r w:rsidR="00F153C5" w:rsidRPr="000D5B5E">
        <w:rPr>
          <w:rFonts w:eastAsia="Calibri"/>
          <w:sz w:val="28"/>
          <w:szCs w:val="28"/>
          <w:lang w:val="uk-UA" w:eastAsia="en-US"/>
        </w:rPr>
        <w:t xml:space="preserve"> заміщуватися за трудовим договором до проведення конкурсного заміщення цих посад у поточному навчальному році.</w:t>
      </w:r>
    </w:p>
    <w:p w:rsidR="000D5B5E" w:rsidRDefault="00C24FAE" w:rsidP="00343524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5</w:t>
      </w:r>
      <w:r w:rsidR="00D0426A" w:rsidRPr="00F153C5">
        <w:rPr>
          <w:rFonts w:eastAsia="Calibri"/>
          <w:sz w:val="28"/>
          <w:szCs w:val="28"/>
          <w:lang w:val="uk-UA" w:eastAsia="en-US"/>
        </w:rPr>
        <w:t xml:space="preserve">.12. </w:t>
      </w:r>
      <w:r w:rsidR="00F153C5" w:rsidRPr="000D5B5E">
        <w:rPr>
          <w:rFonts w:eastAsia="Calibri"/>
          <w:sz w:val="28"/>
          <w:szCs w:val="28"/>
          <w:lang w:val="uk-UA" w:eastAsia="en-US"/>
        </w:rPr>
        <w:t>Призначення на посаду науково-педагогічних працівників кафедри здійснюється на конкурсній основі відповідно до Положення про обрання та призначення на роботу науково-педагогічних працівників ВНЗ III-IV рівня акредитації</w:t>
      </w:r>
      <w:r w:rsidR="000D5B5E">
        <w:rPr>
          <w:rFonts w:eastAsia="Calibri"/>
          <w:sz w:val="28"/>
          <w:szCs w:val="28"/>
          <w:lang w:val="uk-UA" w:eastAsia="en-US"/>
        </w:rPr>
        <w:t xml:space="preserve"> (</w:t>
      </w:r>
      <w:r w:rsidR="00CE3CCB">
        <w:rPr>
          <w:rFonts w:eastAsia="Calibri"/>
          <w:sz w:val="28"/>
          <w:szCs w:val="28"/>
          <w:lang w:val="uk-UA" w:eastAsia="en-US"/>
        </w:rPr>
        <w:t>н</w:t>
      </w:r>
      <w:r w:rsidR="000D5B5E">
        <w:rPr>
          <w:rFonts w:eastAsia="Calibri"/>
          <w:sz w:val="28"/>
          <w:szCs w:val="28"/>
          <w:lang w:val="uk-UA" w:eastAsia="en-US"/>
        </w:rPr>
        <w:t xml:space="preserve">аказ </w:t>
      </w:r>
      <w:r w:rsidR="00F153C5" w:rsidRPr="000D5B5E">
        <w:rPr>
          <w:rFonts w:eastAsia="Calibri"/>
          <w:sz w:val="28"/>
          <w:szCs w:val="28"/>
          <w:lang w:val="uk-UA" w:eastAsia="en-US"/>
        </w:rPr>
        <w:t>МОН</w:t>
      </w:r>
      <w:r w:rsidR="000D5B5E">
        <w:rPr>
          <w:rFonts w:eastAsia="Calibri"/>
          <w:sz w:val="28"/>
          <w:szCs w:val="28"/>
          <w:lang w:val="uk-UA" w:eastAsia="en-US"/>
        </w:rPr>
        <w:t xml:space="preserve"> </w:t>
      </w:r>
      <w:r w:rsidR="00F153C5" w:rsidRPr="000D5B5E">
        <w:rPr>
          <w:rFonts w:eastAsia="Calibri"/>
          <w:sz w:val="28"/>
          <w:szCs w:val="28"/>
          <w:lang w:val="uk-UA" w:eastAsia="en-US"/>
        </w:rPr>
        <w:t>У</w:t>
      </w:r>
      <w:r w:rsidR="000D5B5E">
        <w:rPr>
          <w:rFonts w:eastAsia="Calibri"/>
          <w:sz w:val="28"/>
          <w:szCs w:val="28"/>
          <w:lang w:val="uk-UA" w:eastAsia="en-US"/>
        </w:rPr>
        <w:t>країни</w:t>
      </w:r>
      <w:r w:rsidR="00F153C5" w:rsidRPr="000D5B5E">
        <w:rPr>
          <w:rFonts w:eastAsia="Calibri"/>
          <w:sz w:val="28"/>
          <w:szCs w:val="28"/>
          <w:lang w:val="uk-UA" w:eastAsia="en-US"/>
        </w:rPr>
        <w:t xml:space="preserve"> від 24.12.2002р. №744</w:t>
      </w:r>
      <w:r w:rsidR="000D5B5E">
        <w:rPr>
          <w:rFonts w:eastAsia="Calibri"/>
          <w:sz w:val="28"/>
          <w:szCs w:val="28"/>
          <w:lang w:val="uk-UA" w:eastAsia="en-US"/>
        </w:rPr>
        <w:t>), Статуту університету та Колективного договору.</w:t>
      </w:r>
    </w:p>
    <w:p w:rsidR="00780B2A" w:rsidRDefault="00780B2A" w:rsidP="00A00E71">
      <w:pPr>
        <w:ind w:firstLine="0"/>
        <w:contextualSpacing/>
        <w:jc w:val="center"/>
        <w:rPr>
          <w:b/>
          <w:sz w:val="28"/>
          <w:szCs w:val="28"/>
          <w:lang w:val="uk-UA"/>
        </w:rPr>
      </w:pPr>
    </w:p>
    <w:p w:rsidR="00A00E71" w:rsidRPr="00375241" w:rsidRDefault="00C24FAE" w:rsidP="00CE3CCB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7246D9" w:rsidRPr="00375241">
        <w:rPr>
          <w:b/>
          <w:sz w:val="28"/>
          <w:szCs w:val="28"/>
          <w:lang w:val="uk-UA"/>
        </w:rPr>
        <w:t>. ПРАВА, ОБОВ’ЯЗКИ ТА ГАРАНТІЇ СПІВРОБІТНИКІВ КАФЕДРИ</w:t>
      </w:r>
    </w:p>
    <w:p w:rsidR="003C4FD2" w:rsidRDefault="00C24FAE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</w:t>
      </w:r>
      <w:r w:rsidR="003C4FD2" w:rsidRPr="00375241">
        <w:rPr>
          <w:sz w:val="28"/>
          <w:szCs w:val="28"/>
          <w:lang w:val="uk-UA" w:eastAsia="ru-RU"/>
        </w:rPr>
        <w:t xml:space="preserve">.1. </w:t>
      </w:r>
      <w:r w:rsidR="00CF5F84" w:rsidRPr="00375241">
        <w:rPr>
          <w:sz w:val="28"/>
          <w:szCs w:val="28"/>
          <w:lang w:val="uk-UA" w:eastAsia="ru-RU"/>
        </w:rPr>
        <w:t xml:space="preserve">Права, обов’язки та гарантії науково-педагогічних працівників кафедри реалізуються відповідно до </w:t>
      </w:r>
      <w:r w:rsidR="00E163EE" w:rsidRPr="00375241">
        <w:rPr>
          <w:sz w:val="28"/>
          <w:szCs w:val="28"/>
          <w:lang w:val="uk-UA" w:eastAsia="ru-RU"/>
        </w:rPr>
        <w:t>Законів України «Про освіту», «Про вищу освіту»</w:t>
      </w:r>
      <w:r w:rsidR="002E43C1">
        <w:rPr>
          <w:sz w:val="28"/>
          <w:szCs w:val="28"/>
          <w:lang w:val="uk-UA" w:eastAsia="ru-RU"/>
        </w:rPr>
        <w:t xml:space="preserve">, </w:t>
      </w:r>
      <w:r w:rsidR="002E43C1" w:rsidRPr="00375241">
        <w:rPr>
          <w:sz w:val="28"/>
          <w:szCs w:val="28"/>
          <w:lang w:val="uk-UA"/>
        </w:rPr>
        <w:t>Кваліфікаційних характеристик професій (посад) педагогічних та науково-педагогічних працівників навчальних закладів</w:t>
      </w:r>
      <w:r w:rsidR="002E43C1">
        <w:rPr>
          <w:sz w:val="28"/>
          <w:szCs w:val="28"/>
          <w:lang w:val="uk-UA" w:eastAsia="ru-RU"/>
        </w:rPr>
        <w:t xml:space="preserve"> (</w:t>
      </w:r>
      <w:r w:rsidR="006B110D">
        <w:rPr>
          <w:sz w:val="28"/>
          <w:szCs w:val="28"/>
          <w:lang w:val="uk-UA" w:eastAsia="ru-RU"/>
        </w:rPr>
        <w:t xml:space="preserve">Наказ МОН України </w:t>
      </w:r>
      <w:r w:rsidR="002E43C1" w:rsidRPr="002E43C1">
        <w:rPr>
          <w:sz w:val="28"/>
          <w:szCs w:val="28"/>
          <w:lang w:val="uk-UA" w:eastAsia="ru-RU"/>
        </w:rPr>
        <w:t>від 01.06.2013 № 665</w:t>
      </w:r>
      <w:r w:rsidR="002E43C1">
        <w:rPr>
          <w:sz w:val="28"/>
          <w:szCs w:val="28"/>
          <w:lang w:val="uk-UA" w:eastAsia="ru-RU"/>
        </w:rPr>
        <w:t xml:space="preserve">), </w:t>
      </w:r>
      <w:r w:rsidR="009905D8">
        <w:rPr>
          <w:sz w:val="28"/>
          <w:szCs w:val="28"/>
          <w:lang w:val="uk-UA" w:eastAsia="ru-RU"/>
        </w:rPr>
        <w:t>Статуту університету, цього Положення, інших нормативно-правових актів органів управління освітою.</w:t>
      </w:r>
    </w:p>
    <w:p w:rsidR="003C4FD2" w:rsidRPr="00B72A91" w:rsidRDefault="00C24FAE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</w:t>
      </w:r>
      <w:r w:rsidR="00DC6F3A" w:rsidRPr="00B72A91">
        <w:rPr>
          <w:sz w:val="28"/>
          <w:szCs w:val="28"/>
          <w:lang w:val="uk-UA" w:eastAsia="ru-RU"/>
        </w:rPr>
        <w:t xml:space="preserve">.2.  </w:t>
      </w:r>
      <w:r w:rsidR="003C4FD2" w:rsidRPr="00B72A91">
        <w:rPr>
          <w:sz w:val="28"/>
          <w:szCs w:val="28"/>
          <w:lang w:val="uk-UA" w:eastAsia="ru-RU"/>
        </w:rPr>
        <w:t xml:space="preserve">Науково-педагогічні працівники </w:t>
      </w:r>
      <w:r w:rsidR="00DC6F3A" w:rsidRPr="00B72A91">
        <w:rPr>
          <w:sz w:val="28"/>
          <w:szCs w:val="28"/>
          <w:lang w:val="uk-UA" w:eastAsia="ru-RU"/>
        </w:rPr>
        <w:t xml:space="preserve">випускової кафедри </w:t>
      </w:r>
      <w:r w:rsidR="003C4FD2" w:rsidRPr="00B72A91">
        <w:rPr>
          <w:sz w:val="28"/>
          <w:szCs w:val="28"/>
          <w:lang w:val="uk-UA" w:eastAsia="ru-RU"/>
        </w:rPr>
        <w:t>мають право: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1) на академічну свободу, що реалізується в інтересах особи, суспільства та людства загалом;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2) на академічну мобільність для провадження професійної діяльності;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3) на захист професійної честі та гідності;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lastRenderedPageBreak/>
        <w:t>4) брати участь в управлінні вищим навчальним закладом, у тому числі обирати та бути обраним до вищого органу громадського самоврядування, вченої ради вищого навчального закладу чи його структурного підрозділу;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5) обирати методи та засоби навчання, що забезпечують високу якість навчального процесу;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6) на забезпечення створення відповідних умов праці, підвищення свого професійного рівня, організацію відпочинку та побуту, встановлених законодавством, нормативними актами вищого навчального закладу, умовами індивідуального трудового договору та колективного договору;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7) безоплатно користуватися бібліотечними, інформаційними ресурсами, послугами навчальних, наукових, спортивних, культурно-освітніх підрозділів вищого навчального закладу;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8) на захист права інтелектуальної власності;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9) на підвищення кваліфікації та стажування не рідше одного разу на п’ять років;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10) одержувати житло, у тому числі службове, в установленому законодавством порядку;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11) отримувати пільгові довгострокові кредити на будівництво (реконструкцію) і придбання житла в установленому законодавством порядку;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12) брати участь в об’єднаннях громадян;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13) на соціальне та пенсійне забезпечення в установленому законодавством порядку.</w:t>
      </w:r>
    </w:p>
    <w:p w:rsidR="003C4FD2" w:rsidRPr="00B72A91" w:rsidRDefault="00C24FAE" w:rsidP="00B72A91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</w:t>
      </w:r>
      <w:r w:rsidR="00B72A91">
        <w:rPr>
          <w:sz w:val="28"/>
          <w:szCs w:val="28"/>
          <w:lang w:val="uk-UA" w:eastAsia="ru-RU"/>
        </w:rPr>
        <w:t>.3.</w:t>
      </w:r>
      <w:r w:rsidR="003C4FD2" w:rsidRPr="00B72A91">
        <w:rPr>
          <w:sz w:val="28"/>
          <w:szCs w:val="28"/>
          <w:lang w:val="uk-UA" w:eastAsia="ru-RU"/>
        </w:rPr>
        <w:t xml:space="preserve"> Науково-педагогічні працівники </w:t>
      </w:r>
      <w:r w:rsidR="00B72A91">
        <w:rPr>
          <w:sz w:val="28"/>
          <w:szCs w:val="28"/>
          <w:lang w:val="uk-UA" w:eastAsia="ru-RU"/>
        </w:rPr>
        <w:t>кафедри</w:t>
      </w:r>
      <w:r w:rsidR="003C4FD2" w:rsidRPr="00B72A91">
        <w:rPr>
          <w:sz w:val="28"/>
          <w:szCs w:val="28"/>
          <w:lang w:val="uk-UA" w:eastAsia="ru-RU"/>
        </w:rPr>
        <w:t xml:space="preserve"> мають також інші права, передбачені законодавством і </w:t>
      </w:r>
      <w:r w:rsidR="00B72A91">
        <w:rPr>
          <w:sz w:val="28"/>
          <w:szCs w:val="28"/>
          <w:lang w:val="uk-UA" w:eastAsia="ru-RU"/>
        </w:rPr>
        <w:t>С</w:t>
      </w:r>
      <w:r w:rsidR="003C4FD2" w:rsidRPr="00B72A91">
        <w:rPr>
          <w:sz w:val="28"/>
          <w:szCs w:val="28"/>
          <w:lang w:val="uk-UA" w:eastAsia="ru-RU"/>
        </w:rPr>
        <w:t xml:space="preserve">татутом </w:t>
      </w:r>
      <w:r w:rsidR="00B72A91">
        <w:rPr>
          <w:sz w:val="28"/>
          <w:szCs w:val="28"/>
          <w:lang w:val="uk-UA" w:eastAsia="ru-RU"/>
        </w:rPr>
        <w:t>університету</w:t>
      </w:r>
      <w:r w:rsidR="003C4FD2" w:rsidRPr="00B72A91">
        <w:rPr>
          <w:sz w:val="28"/>
          <w:szCs w:val="28"/>
          <w:lang w:val="uk-UA" w:eastAsia="ru-RU"/>
        </w:rPr>
        <w:t xml:space="preserve">. На науково-педагогічних працівників поширюються </w:t>
      </w:r>
      <w:r w:rsidR="000C1A20">
        <w:rPr>
          <w:sz w:val="28"/>
          <w:szCs w:val="28"/>
          <w:lang w:val="uk-UA" w:eastAsia="ru-RU"/>
        </w:rPr>
        <w:t>у</w:t>
      </w:r>
      <w:r w:rsidR="003C4FD2" w:rsidRPr="00B72A91">
        <w:rPr>
          <w:sz w:val="28"/>
          <w:szCs w:val="28"/>
          <w:lang w:val="uk-UA" w:eastAsia="ru-RU"/>
        </w:rPr>
        <w:t>сі права, передбачені законодавством для наукових працівників наукових установ.</w:t>
      </w:r>
    </w:p>
    <w:p w:rsidR="003C4FD2" w:rsidRPr="00B72A91" w:rsidRDefault="00C24FAE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</w:t>
      </w:r>
      <w:r w:rsidR="00B72A91">
        <w:rPr>
          <w:sz w:val="28"/>
          <w:szCs w:val="28"/>
          <w:lang w:val="uk-UA" w:eastAsia="ru-RU"/>
        </w:rPr>
        <w:t>.4.</w:t>
      </w:r>
      <w:r w:rsidR="003C4FD2" w:rsidRPr="00B72A91">
        <w:rPr>
          <w:sz w:val="28"/>
          <w:szCs w:val="28"/>
          <w:lang w:val="uk-UA" w:eastAsia="ru-RU"/>
        </w:rPr>
        <w:t xml:space="preserve"> </w:t>
      </w:r>
      <w:r w:rsidR="00B72A91">
        <w:rPr>
          <w:sz w:val="28"/>
          <w:szCs w:val="28"/>
          <w:lang w:val="uk-UA" w:eastAsia="ru-RU"/>
        </w:rPr>
        <w:t>Н</w:t>
      </w:r>
      <w:r w:rsidR="003C4FD2" w:rsidRPr="00B72A91">
        <w:rPr>
          <w:sz w:val="28"/>
          <w:szCs w:val="28"/>
          <w:lang w:val="uk-UA" w:eastAsia="ru-RU"/>
        </w:rPr>
        <w:t xml:space="preserve">ауково-педагогічні працівники мають право на пенсійне забезпечення відповідно до Закону України </w:t>
      </w:r>
      <w:r w:rsidR="00B72A91">
        <w:rPr>
          <w:sz w:val="28"/>
          <w:szCs w:val="28"/>
          <w:lang w:val="uk-UA" w:eastAsia="ru-RU"/>
        </w:rPr>
        <w:t>«</w:t>
      </w:r>
      <w:r w:rsidR="003C4FD2" w:rsidRPr="00B72A91">
        <w:rPr>
          <w:sz w:val="28"/>
          <w:szCs w:val="28"/>
          <w:lang w:val="uk-UA" w:eastAsia="ru-RU"/>
        </w:rPr>
        <w:t>Про наукову і науково-технічну діяльність</w:t>
      </w:r>
      <w:r w:rsidR="00B72A91">
        <w:rPr>
          <w:sz w:val="28"/>
          <w:szCs w:val="28"/>
          <w:lang w:val="uk-UA" w:eastAsia="ru-RU"/>
        </w:rPr>
        <w:t>»</w:t>
      </w:r>
      <w:r w:rsidR="003C4FD2" w:rsidRPr="00B72A91">
        <w:rPr>
          <w:sz w:val="28"/>
          <w:szCs w:val="28"/>
          <w:lang w:val="uk-UA" w:eastAsia="ru-RU"/>
        </w:rPr>
        <w:t>.</w:t>
      </w:r>
    </w:p>
    <w:p w:rsidR="003C4FD2" w:rsidRPr="00B72A91" w:rsidRDefault="00C24FAE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</w:t>
      </w:r>
      <w:r w:rsidR="00B72A91" w:rsidRPr="00B72A91">
        <w:rPr>
          <w:sz w:val="28"/>
          <w:szCs w:val="28"/>
          <w:lang w:val="uk-UA" w:eastAsia="ru-RU"/>
        </w:rPr>
        <w:t>.5.</w:t>
      </w:r>
      <w:r w:rsidR="003C4FD2" w:rsidRPr="00B72A91">
        <w:rPr>
          <w:sz w:val="28"/>
          <w:szCs w:val="28"/>
          <w:lang w:val="uk-UA" w:eastAsia="ru-RU"/>
        </w:rPr>
        <w:t xml:space="preserve"> Науково-педагогічні працівники </w:t>
      </w:r>
      <w:r w:rsidR="00B72A91">
        <w:rPr>
          <w:sz w:val="28"/>
          <w:szCs w:val="28"/>
          <w:lang w:val="uk-UA" w:eastAsia="ru-RU"/>
        </w:rPr>
        <w:t>випускової кафедри</w:t>
      </w:r>
      <w:r w:rsidR="003C4FD2" w:rsidRPr="00B72A91">
        <w:rPr>
          <w:sz w:val="28"/>
          <w:szCs w:val="28"/>
          <w:lang w:val="uk-UA" w:eastAsia="ru-RU"/>
        </w:rPr>
        <w:t xml:space="preserve"> зобов’язані: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1) забезпечувати викладання на високому науково-теоретичному і методичному рівні навчальних дисциплін відповідної освітньої програми за спеціальністю, провадити наукову діяльність;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2) підвищувати професійний рівень, педагогічну майстерність, наукову кваліфікацію;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3) дотримуватися норм педагогічної етики, моралі, поважати гідність осіб, які навчаються у вищих навчальних закладах, прищеплювати їм любов до України, виховувати їх у дусі українського патріотизму і поваги до Конституції України та державних символів України;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4) розвивати в осіб, які навчаються у вищих навчальних закладах, самостійність, ініціативу, творчі здібності;</w:t>
      </w:r>
    </w:p>
    <w:p w:rsidR="003C4FD2" w:rsidRPr="00B72A91" w:rsidRDefault="003C4FD2" w:rsidP="00B72A91">
      <w:pPr>
        <w:shd w:val="clear" w:color="auto" w:fill="FFFFFF"/>
        <w:ind w:left="426" w:hanging="426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 xml:space="preserve">5) дотримуватися </w:t>
      </w:r>
      <w:r w:rsidR="00B72A91">
        <w:rPr>
          <w:sz w:val="28"/>
          <w:szCs w:val="28"/>
          <w:lang w:val="uk-UA" w:eastAsia="ru-RU"/>
        </w:rPr>
        <w:t>С</w:t>
      </w:r>
      <w:r w:rsidRPr="00B72A91">
        <w:rPr>
          <w:sz w:val="28"/>
          <w:szCs w:val="28"/>
          <w:lang w:val="uk-UA" w:eastAsia="ru-RU"/>
        </w:rPr>
        <w:t xml:space="preserve">татуту </w:t>
      </w:r>
      <w:r w:rsidR="00B72A91">
        <w:rPr>
          <w:sz w:val="28"/>
          <w:szCs w:val="28"/>
          <w:lang w:val="uk-UA" w:eastAsia="ru-RU"/>
        </w:rPr>
        <w:t>університету</w:t>
      </w:r>
      <w:r w:rsidRPr="00B72A91">
        <w:rPr>
          <w:sz w:val="28"/>
          <w:szCs w:val="28"/>
          <w:lang w:val="uk-UA" w:eastAsia="ru-RU"/>
        </w:rPr>
        <w:t>, законів, інших нормативно-правових актів.</w:t>
      </w:r>
    </w:p>
    <w:p w:rsidR="00D003F4" w:rsidRDefault="00C24FAE" w:rsidP="00D003F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lastRenderedPageBreak/>
        <w:t>6</w:t>
      </w:r>
      <w:r w:rsidR="006B110D">
        <w:rPr>
          <w:sz w:val="28"/>
          <w:szCs w:val="28"/>
          <w:lang w:val="uk-UA" w:eastAsia="ru-RU"/>
        </w:rPr>
        <w:t>.6</w:t>
      </w:r>
      <w:r w:rsidR="00EE242B">
        <w:rPr>
          <w:sz w:val="28"/>
          <w:szCs w:val="28"/>
          <w:lang w:val="uk-UA" w:eastAsia="ru-RU"/>
        </w:rPr>
        <w:t xml:space="preserve">. </w:t>
      </w:r>
      <w:r w:rsidR="00D003F4" w:rsidRPr="00375241">
        <w:rPr>
          <w:sz w:val="28"/>
          <w:szCs w:val="28"/>
          <w:lang w:val="uk-UA"/>
        </w:rPr>
        <w:t xml:space="preserve">Проходження працівником підвищення кваліфікації є обов’язковим і здійснюється не рідше одного разу на п’ять років із збереженням середньої заробітної плати. </w:t>
      </w:r>
    </w:p>
    <w:p w:rsidR="00D003F4" w:rsidRPr="00D003F4" w:rsidRDefault="00D003F4" w:rsidP="00D003F4">
      <w:pPr>
        <w:ind w:firstLine="567"/>
        <w:contextualSpacing/>
        <w:jc w:val="both"/>
        <w:rPr>
          <w:sz w:val="28"/>
          <w:szCs w:val="28"/>
          <w:lang w:val="uk-UA"/>
        </w:rPr>
      </w:pPr>
      <w:r w:rsidRPr="00D003F4">
        <w:rPr>
          <w:sz w:val="28"/>
          <w:szCs w:val="28"/>
          <w:lang w:val="uk-UA"/>
        </w:rPr>
        <w:t>Педагогічні і науково-педагогічні працівники підвищують кваліфікацію та проходять стажування в Україні і за кордоном.</w:t>
      </w:r>
    </w:p>
    <w:p w:rsidR="00D003F4" w:rsidRDefault="00D003F4" w:rsidP="00D003F4">
      <w:pPr>
        <w:ind w:firstLine="567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>Підвищення кваліфікації</w:t>
      </w:r>
      <w:r w:rsidR="000C1A20">
        <w:rPr>
          <w:sz w:val="28"/>
          <w:szCs w:val="28"/>
          <w:lang w:val="uk-UA"/>
        </w:rPr>
        <w:t xml:space="preserve"> та </w:t>
      </w:r>
      <w:r w:rsidRPr="00375241">
        <w:rPr>
          <w:sz w:val="28"/>
          <w:szCs w:val="28"/>
          <w:lang w:val="uk-UA"/>
        </w:rPr>
        <w:t>стажування науково-педагогічних працівників кафедри здійснюється на основі положень Законів України «Про освіту», «Про вищу освіту», «Положення про підвищення кваліфікації та стажування педагогічних і науково-педагогічних працівників вищих навчальних закладів» (наказ МОН України № 48 від 24.01.2013 р.), «Положення про підвищення кваліфікації та стажування науково-педагогічних працівників Миколаївського національного університету імені В.О. Сухомлинського».</w:t>
      </w:r>
    </w:p>
    <w:p w:rsidR="003C4FD2" w:rsidRPr="00B72A91" w:rsidRDefault="00D003F4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6.7. </w:t>
      </w:r>
      <w:r w:rsidR="006B110D">
        <w:rPr>
          <w:sz w:val="28"/>
          <w:szCs w:val="28"/>
          <w:lang w:val="uk-UA" w:eastAsia="ru-RU"/>
        </w:rPr>
        <w:t>Співробітникам кафедри</w:t>
      </w:r>
      <w:r w:rsidR="003C4FD2" w:rsidRPr="00B72A91">
        <w:rPr>
          <w:sz w:val="28"/>
          <w:szCs w:val="28"/>
          <w:lang w:val="uk-UA" w:eastAsia="ru-RU"/>
        </w:rPr>
        <w:t>:</w:t>
      </w:r>
    </w:p>
    <w:p w:rsidR="003C4FD2" w:rsidRPr="00B72A91" w:rsidRDefault="003C4FD2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1) створюються належні умови для праці, підвищення кваліфікації, організації побуту, відпочинку та медичного обслуговування, у тому числі викладачам з інвалідністю;</w:t>
      </w:r>
    </w:p>
    <w:p w:rsidR="003C4FD2" w:rsidRPr="00B72A91" w:rsidRDefault="003C4FD2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B72A91">
        <w:rPr>
          <w:sz w:val="28"/>
          <w:szCs w:val="28"/>
          <w:lang w:val="uk-UA" w:eastAsia="ru-RU"/>
        </w:rPr>
        <w:t>2) виплачуються у разі втрати роботи компенсації відповідно до законодавства.</w:t>
      </w:r>
    </w:p>
    <w:p w:rsidR="003C4FD2" w:rsidRPr="00EA3255" w:rsidRDefault="00D003F4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6.8. </w:t>
      </w:r>
      <w:r w:rsidR="003C4FD2" w:rsidRPr="00EA3255">
        <w:rPr>
          <w:sz w:val="28"/>
          <w:szCs w:val="28"/>
          <w:lang w:val="uk-UA" w:eastAsia="ru-RU"/>
        </w:rPr>
        <w:t xml:space="preserve">Науково-педагогічним працівникам </w:t>
      </w:r>
      <w:r w:rsidR="00EA3255">
        <w:rPr>
          <w:sz w:val="28"/>
          <w:szCs w:val="28"/>
          <w:lang w:val="uk-UA" w:eastAsia="ru-RU"/>
        </w:rPr>
        <w:t>випускової кафедри</w:t>
      </w:r>
      <w:r w:rsidR="003C4FD2" w:rsidRPr="00EA3255">
        <w:rPr>
          <w:sz w:val="28"/>
          <w:szCs w:val="28"/>
          <w:lang w:val="uk-UA" w:eastAsia="ru-RU"/>
        </w:rPr>
        <w:t xml:space="preserve"> встановлюються доплати за науковий ступінь доктора філософії та доктора наук у розмірах відповідно 15 та 20 відсотків посадового окладу, а також за вчене звання доцента і старшого дослідника - 25 відсотків посадового окладу, професора - 33 відсотки посадового окладу. </w:t>
      </w:r>
      <w:r w:rsidR="00EA3255">
        <w:rPr>
          <w:sz w:val="28"/>
          <w:szCs w:val="28"/>
          <w:lang w:val="uk-UA" w:eastAsia="ru-RU"/>
        </w:rPr>
        <w:t>Університет</w:t>
      </w:r>
      <w:r w:rsidR="003C4FD2" w:rsidRPr="00EA3255">
        <w:rPr>
          <w:sz w:val="28"/>
          <w:szCs w:val="28"/>
          <w:lang w:val="uk-UA" w:eastAsia="ru-RU"/>
        </w:rPr>
        <w:t xml:space="preserve"> може встановити більший розмір доплат за рахунок власних надходжень.</w:t>
      </w:r>
    </w:p>
    <w:p w:rsidR="003C4FD2" w:rsidRPr="00375241" w:rsidRDefault="00D003F4" w:rsidP="003C4FD2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6.9.</w:t>
      </w:r>
      <w:r w:rsidRPr="00375241">
        <w:rPr>
          <w:sz w:val="28"/>
          <w:szCs w:val="28"/>
          <w:lang w:val="uk-UA" w:eastAsia="ru-RU"/>
        </w:rPr>
        <w:t xml:space="preserve"> </w:t>
      </w:r>
      <w:r w:rsidR="00EA3255">
        <w:rPr>
          <w:sz w:val="28"/>
          <w:szCs w:val="28"/>
          <w:lang w:val="uk-UA" w:eastAsia="ru-RU"/>
        </w:rPr>
        <w:t>Ректор університету</w:t>
      </w:r>
      <w:r w:rsidR="003C4FD2" w:rsidRPr="00EA3255">
        <w:rPr>
          <w:sz w:val="28"/>
          <w:szCs w:val="28"/>
          <w:lang w:val="uk-UA" w:eastAsia="ru-RU"/>
        </w:rPr>
        <w:t xml:space="preserve"> відповідно до законодавства, </w:t>
      </w:r>
      <w:r w:rsidR="006B110D">
        <w:rPr>
          <w:sz w:val="28"/>
          <w:szCs w:val="28"/>
          <w:lang w:val="uk-UA" w:eastAsia="ru-RU"/>
        </w:rPr>
        <w:t>С</w:t>
      </w:r>
      <w:r w:rsidR="003C4FD2" w:rsidRPr="00EA3255">
        <w:rPr>
          <w:sz w:val="28"/>
          <w:szCs w:val="28"/>
          <w:lang w:val="uk-UA" w:eastAsia="ru-RU"/>
        </w:rPr>
        <w:t>татуту</w:t>
      </w:r>
      <w:r w:rsidR="000C1A20">
        <w:rPr>
          <w:sz w:val="28"/>
          <w:szCs w:val="28"/>
          <w:lang w:val="uk-UA" w:eastAsia="ru-RU"/>
        </w:rPr>
        <w:t xml:space="preserve"> університету</w:t>
      </w:r>
      <w:r w:rsidR="003C4FD2" w:rsidRPr="00EA3255">
        <w:rPr>
          <w:sz w:val="28"/>
          <w:szCs w:val="28"/>
          <w:lang w:val="uk-UA" w:eastAsia="ru-RU"/>
        </w:rPr>
        <w:t xml:space="preserve"> та </w:t>
      </w:r>
      <w:r w:rsidR="006B110D">
        <w:rPr>
          <w:sz w:val="28"/>
          <w:szCs w:val="28"/>
          <w:lang w:val="uk-UA" w:eastAsia="ru-RU"/>
        </w:rPr>
        <w:t>К</w:t>
      </w:r>
      <w:r w:rsidR="003C4FD2" w:rsidRPr="00EA3255">
        <w:rPr>
          <w:sz w:val="28"/>
          <w:szCs w:val="28"/>
          <w:lang w:val="uk-UA" w:eastAsia="ru-RU"/>
        </w:rPr>
        <w:t>олективного договору визначає порядок, встановлює розміри доплат, надбавок, премій, матеріальної допомоги та заохочення науково-педагогічних працівників.</w:t>
      </w:r>
    </w:p>
    <w:p w:rsidR="00E734FC" w:rsidRPr="00375241" w:rsidRDefault="00D003F4" w:rsidP="00E734FC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6.10.</w:t>
      </w:r>
      <w:r w:rsidR="00E734FC" w:rsidRPr="00375241">
        <w:rPr>
          <w:sz w:val="28"/>
          <w:szCs w:val="28"/>
          <w:lang w:val="uk-UA" w:eastAsia="ru-RU"/>
        </w:rPr>
        <w:t>Робочий час науково-педагогічних працівників становить 36 годин на тиждень (скорочена тривалість робочого часу).</w:t>
      </w:r>
    </w:p>
    <w:p w:rsidR="00E734FC" w:rsidRDefault="00E734FC" w:rsidP="00E734FC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 xml:space="preserve">Робочий час науково-педагогічного працівника включає час виконання ним </w:t>
      </w:r>
      <w:r w:rsidR="00D0426A">
        <w:rPr>
          <w:sz w:val="28"/>
          <w:szCs w:val="28"/>
          <w:lang w:val="uk-UA" w:eastAsia="ru-RU"/>
        </w:rPr>
        <w:t>видів робіт, передбачених у п.2. цього Положення</w:t>
      </w:r>
      <w:r w:rsidRPr="00375241">
        <w:rPr>
          <w:sz w:val="28"/>
          <w:szCs w:val="28"/>
          <w:lang w:val="uk-UA" w:eastAsia="ru-RU"/>
        </w:rPr>
        <w:t xml:space="preserve"> та інших трудових обов’язків. Робочий час наукового працівника включає час виконання ним наукової, дослідницької, консультативної, експертної, організаційної роботи та інших трудових обов’язків. Норми часу </w:t>
      </w:r>
      <w:r w:rsidR="00D0426A">
        <w:rPr>
          <w:sz w:val="28"/>
          <w:szCs w:val="28"/>
          <w:lang w:val="uk-UA" w:eastAsia="ru-RU"/>
        </w:rPr>
        <w:t>усіх видів робіт</w:t>
      </w:r>
      <w:r w:rsidRPr="00375241">
        <w:rPr>
          <w:sz w:val="28"/>
          <w:szCs w:val="28"/>
          <w:lang w:val="uk-UA" w:eastAsia="ru-RU"/>
        </w:rPr>
        <w:t xml:space="preserve"> визначаються </w:t>
      </w:r>
      <w:r w:rsidR="00D0426A">
        <w:rPr>
          <w:sz w:val="28"/>
          <w:szCs w:val="28"/>
          <w:lang w:val="uk-UA" w:eastAsia="ru-RU"/>
        </w:rPr>
        <w:t>університетом</w:t>
      </w:r>
      <w:r w:rsidRPr="00375241">
        <w:rPr>
          <w:sz w:val="28"/>
          <w:szCs w:val="28"/>
          <w:lang w:val="uk-UA" w:eastAsia="ru-RU"/>
        </w:rPr>
        <w:t>.</w:t>
      </w:r>
    </w:p>
    <w:p w:rsidR="00E734FC" w:rsidRPr="00375241" w:rsidRDefault="00D003F4" w:rsidP="00E734FC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6.11. </w:t>
      </w:r>
      <w:r w:rsidR="00E734FC" w:rsidRPr="00375241">
        <w:rPr>
          <w:sz w:val="28"/>
          <w:szCs w:val="28"/>
          <w:lang w:val="uk-UA" w:eastAsia="ru-RU"/>
        </w:rPr>
        <w:t>Максимальне навчальне навантаження на одну ставку науково-педагогічного працівника не може перевищувати 600 годин на навчальний рік.</w:t>
      </w:r>
    </w:p>
    <w:p w:rsidR="00E734FC" w:rsidRDefault="00E734FC" w:rsidP="00E734FC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 w:eastAsia="ru-RU"/>
        </w:rPr>
        <w:t xml:space="preserve">Види навчальної роботи науково-педагогічних працівників відповідно до їх посад встановлюються </w:t>
      </w:r>
      <w:r w:rsidR="00D0426A">
        <w:rPr>
          <w:sz w:val="28"/>
          <w:szCs w:val="28"/>
          <w:lang w:val="uk-UA" w:eastAsia="ru-RU"/>
        </w:rPr>
        <w:t>університетом</w:t>
      </w:r>
      <w:r w:rsidRPr="00375241">
        <w:rPr>
          <w:sz w:val="28"/>
          <w:szCs w:val="28"/>
          <w:lang w:val="uk-UA" w:eastAsia="ru-RU"/>
        </w:rPr>
        <w:t xml:space="preserve"> за погодженням з виборними органами первинних організацій профспілки (профспілковим представником).</w:t>
      </w:r>
    </w:p>
    <w:p w:rsidR="00EE242B" w:rsidRPr="00EE242B" w:rsidRDefault="00D003F4" w:rsidP="00EE242B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6.12.</w:t>
      </w:r>
      <w:r w:rsidRPr="00EE242B">
        <w:rPr>
          <w:sz w:val="28"/>
          <w:szCs w:val="28"/>
          <w:lang w:val="uk-UA" w:eastAsia="ru-RU"/>
        </w:rPr>
        <w:t xml:space="preserve"> </w:t>
      </w:r>
      <w:r w:rsidR="00EE242B" w:rsidRPr="00EE242B">
        <w:rPr>
          <w:sz w:val="28"/>
          <w:szCs w:val="28"/>
          <w:lang w:val="uk-UA" w:eastAsia="ru-RU"/>
        </w:rPr>
        <w:t xml:space="preserve">У випадках виробничої необхідності в університеті викладач може бути залучений до проведення навчальних занять понад обов'язковий обсяг навчального навантаження, визначений індивідуальним планом, </w:t>
      </w:r>
      <w:r w:rsidR="008D35FD">
        <w:rPr>
          <w:sz w:val="28"/>
          <w:szCs w:val="28"/>
          <w:lang w:val="uk-UA" w:eastAsia="ru-RU"/>
        </w:rPr>
        <w:t>у</w:t>
      </w:r>
      <w:r w:rsidR="00EE242B" w:rsidRPr="00EE242B">
        <w:rPr>
          <w:sz w:val="28"/>
          <w:szCs w:val="28"/>
          <w:lang w:val="uk-UA" w:eastAsia="ru-RU"/>
        </w:rPr>
        <w:t xml:space="preserve"> межах свого робочого часу. Додаткова кількість облікових годин не може перевищувати 0,5 обов'язкового навчального навантаження. Зміни в обов'язковому навчальному навантаженні викладача вносяться </w:t>
      </w:r>
      <w:r w:rsidR="008D35FD">
        <w:rPr>
          <w:sz w:val="28"/>
          <w:szCs w:val="28"/>
          <w:lang w:val="uk-UA" w:eastAsia="ru-RU"/>
        </w:rPr>
        <w:t>у</w:t>
      </w:r>
      <w:r w:rsidR="00EE242B" w:rsidRPr="00EE242B">
        <w:rPr>
          <w:sz w:val="28"/>
          <w:szCs w:val="28"/>
          <w:lang w:val="uk-UA" w:eastAsia="ru-RU"/>
        </w:rPr>
        <w:t xml:space="preserve"> його індивідуальний план.</w:t>
      </w:r>
    </w:p>
    <w:p w:rsidR="00EE242B" w:rsidRPr="00EE242B" w:rsidRDefault="00D003F4" w:rsidP="00EE242B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6.13. </w:t>
      </w:r>
      <w:r w:rsidR="00EE242B" w:rsidRPr="00EE242B">
        <w:rPr>
          <w:sz w:val="28"/>
          <w:szCs w:val="28"/>
          <w:lang w:val="uk-UA" w:eastAsia="ru-RU"/>
        </w:rPr>
        <w:t>Графік робочого часу викладача визначається розкладом аудиторних навчальних занять і консультацій, розкладом та графіком контрольних заходів та іншими видами робіт, передбаченими індивідуальним планом викладача. Час виконання робіт, не передбачених розкладом або графіком контрольних заходів, визначається кафедрою, з урахуванням особливостей спеціальності та форм навчання.</w:t>
      </w:r>
    </w:p>
    <w:p w:rsidR="00EE242B" w:rsidRPr="00EE242B" w:rsidRDefault="00EE242B" w:rsidP="00EE242B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EE242B">
        <w:rPr>
          <w:sz w:val="28"/>
          <w:szCs w:val="28"/>
          <w:lang w:val="uk-UA" w:eastAsia="ru-RU"/>
        </w:rPr>
        <w:t>Викладач зобов'язаний дотримуватися встановленого йому графіка робочого часу.</w:t>
      </w:r>
    </w:p>
    <w:p w:rsidR="00EE242B" w:rsidRPr="00EE242B" w:rsidRDefault="00D003F4" w:rsidP="00EE242B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6.14.</w:t>
      </w:r>
      <w:r w:rsidRPr="00375241">
        <w:rPr>
          <w:sz w:val="28"/>
          <w:szCs w:val="28"/>
          <w:lang w:val="uk-UA" w:eastAsia="ru-RU"/>
        </w:rPr>
        <w:t xml:space="preserve"> </w:t>
      </w:r>
      <w:r w:rsidR="00EE242B" w:rsidRPr="00EE242B">
        <w:rPr>
          <w:sz w:val="28"/>
          <w:szCs w:val="28"/>
          <w:lang w:val="uk-UA" w:eastAsia="ru-RU"/>
        </w:rPr>
        <w:t>Забороняється відволікати викладачів від проведення навчальних занять та контрольних заходів. Відволікання викладачів від виконання інших професійних обов'язків не допускається, за винятком випадків, передбачених законодавством.</w:t>
      </w:r>
    </w:p>
    <w:p w:rsidR="00E734FC" w:rsidRPr="00375241" w:rsidRDefault="00D003F4" w:rsidP="00D003F4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6.15. </w:t>
      </w:r>
      <w:r w:rsidR="00E734FC" w:rsidRPr="00375241">
        <w:rPr>
          <w:sz w:val="28"/>
          <w:szCs w:val="28"/>
          <w:lang w:val="uk-UA" w:eastAsia="ru-RU"/>
        </w:rPr>
        <w:t>Залучення науково-педагогічних</w:t>
      </w:r>
      <w:r>
        <w:rPr>
          <w:sz w:val="28"/>
          <w:szCs w:val="28"/>
          <w:lang w:val="uk-UA" w:eastAsia="ru-RU"/>
        </w:rPr>
        <w:t xml:space="preserve"> і</w:t>
      </w:r>
      <w:r w:rsidR="00E734FC" w:rsidRPr="00375241">
        <w:rPr>
          <w:sz w:val="28"/>
          <w:szCs w:val="28"/>
          <w:lang w:val="uk-UA" w:eastAsia="ru-RU"/>
        </w:rPr>
        <w:t xml:space="preserve"> наукових працівників до роботи, не передбаченої трудовим договором, може здійснюватися лише за їхньою згодою або у випадках, передбачених законодавством.</w:t>
      </w:r>
    </w:p>
    <w:p w:rsidR="00A00E71" w:rsidRPr="00375241" w:rsidRDefault="00A00E71" w:rsidP="006C585E">
      <w:pPr>
        <w:contextualSpacing/>
        <w:jc w:val="both"/>
        <w:rPr>
          <w:sz w:val="28"/>
          <w:szCs w:val="28"/>
          <w:lang w:val="uk-UA"/>
        </w:rPr>
      </w:pPr>
    </w:p>
    <w:p w:rsidR="001A498B" w:rsidRDefault="00D003F4" w:rsidP="0087109E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8D35FD" w:rsidRPr="008D35FD">
        <w:rPr>
          <w:b/>
          <w:sz w:val="28"/>
          <w:szCs w:val="28"/>
          <w:lang w:val="uk-UA"/>
        </w:rPr>
        <w:t xml:space="preserve">. </w:t>
      </w:r>
      <w:r w:rsidR="00F87668">
        <w:rPr>
          <w:b/>
          <w:sz w:val="28"/>
          <w:szCs w:val="28"/>
          <w:lang w:val="uk-UA"/>
        </w:rPr>
        <w:t xml:space="preserve">УПРАВЛІННЯ ТА </w:t>
      </w:r>
      <w:r w:rsidR="008D35FD" w:rsidRPr="008D35FD">
        <w:rPr>
          <w:b/>
          <w:sz w:val="28"/>
          <w:szCs w:val="28"/>
          <w:lang w:val="uk-UA"/>
        </w:rPr>
        <w:t xml:space="preserve">КОНТРОЛЬ ДІЯЛЬНОСТІ </w:t>
      </w:r>
      <w:r w:rsidR="008D35FD">
        <w:rPr>
          <w:b/>
          <w:sz w:val="28"/>
          <w:szCs w:val="28"/>
          <w:lang w:val="uk-UA"/>
        </w:rPr>
        <w:t xml:space="preserve">ВИПУСКОВОЇ </w:t>
      </w:r>
      <w:r w:rsidR="008D35FD" w:rsidRPr="008D35FD">
        <w:rPr>
          <w:b/>
          <w:sz w:val="28"/>
          <w:szCs w:val="28"/>
          <w:lang w:val="uk-UA"/>
        </w:rPr>
        <w:t>КАФЕДРИ</w:t>
      </w:r>
    </w:p>
    <w:p w:rsidR="000D5B5E" w:rsidRPr="000D5B5E" w:rsidRDefault="00D003F4" w:rsidP="000D5B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D5B5E">
        <w:rPr>
          <w:sz w:val="28"/>
          <w:szCs w:val="28"/>
          <w:lang w:val="uk-UA"/>
        </w:rPr>
        <w:t xml:space="preserve">.1. </w:t>
      </w:r>
      <w:r w:rsidR="000D5B5E" w:rsidRPr="000D5B5E">
        <w:rPr>
          <w:sz w:val="28"/>
          <w:szCs w:val="28"/>
          <w:lang w:val="uk-UA"/>
        </w:rPr>
        <w:t xml:space="preserve">Управління кафедрою здійснює завідувач кафедри, який обирається на посаду за </w:t>
      </w:r>
      <w:r w:rsidR="000D5B5E">
        <w:rPr>
          <w:sz w:val="28"/>
          <w:szCs w:val="28"/>
          <w:lang w:val="uk-UA"/>
        </w:rPr>
        <w:t xml:space="preserve">встановленими законодавством і цим Положенням нормами. </w:t>
      </w:r>
    </w:p>
    <w:p w:rsidR="00D003F4" w:rsidRPr="00D003F4" w:rsidRDefault="00D003F4" w:rsidP="00D003F4">
      <w:pPr>
        <w:contextualSpacing/>
        <w:jc w:val="both"/>
        <w:rPr>
          <w:sz w:val="28"/>
          <w:szCs w:val="28"/>
          <w:lang w:val="uk-UA"/>
        </w:rPr>
      </w:pPr>
      <w:r w:rsidRPr="00D003F4">
        <w:rPr>
          <w:sz w:val="28"/>
          <w:szCs w:val="28"/>
          <w:lang w:val="uk-UA"/>
        </w:rPr>
        <w:t xml:space="preserve">Завідувач кафедри не може одночасно займати дві або більше посад, що передбачають виконання адміністративно-управлінських функцій в </w:t>
      </w:r>
      <w:r>
        <w:rPr>
          <w:sz w:val="28"/>
          <w:szCs w:val="28"/>
          <w:lang w:val="uk-UA"/>
        </w:rPr>
        <w:t>у</w:t>
      </w:r>
      <w:r w:rsidRPr="00D003F4">
        <w:rPr>
          <w:sz w:val="28"/>
          <w:szCs w:val="28"/>
          <w:lang w:val="uk-UA"/>
        </w:rPr>
        <w:t>ніверситеті.</w:t>
      </w:r>
    </w:p>
    <w:p w:rsidR="000D5B5E" w:rsidRPr="000D5B5E" w:rsidRDefault="000D5B5E" w:rsidP="000D5B5E">
      <w:pPr>
        <w:contextualSpacing/>
        <w:jc w:val="both"/>
        <w:rPr>
          <w:sz w:val="28"/>
          <w:szCs w:val="28"/>
          <w:lang w:val="uk-UA"/>
        </w:rPr>
      </w:pPr>
      <w:r w:rsidRPr="000D5B5E">
        <w:rPr>
          <w:sz w:val="28"/>
          <w:szCs w:val="28"/>
          <w:lang w:val="uk-UA"/>
        </w:rPr>
        <w:t xml:space="preserve">Після закінчення терміну обрання завідувач кафедри звітує перед кафедрою і Вченою радою </w:t>
      </w:r>
      <w:r>
        <w:rPr>
          <w:sz w:val="28"/>
          <w:szCs w:val="28"/>
          <w:lang w:val="uk-UA"/>
        </w:rPr>
        <w:t>факультету/інституту</w:t>
      </w:r>
      <w:r w:rsidRPr="000D5B5E">
        <w:rPr>
          <w:sz w:val="28"/>
          <w:szCs w:val="28"/>
          <w:lang w:val="uk-UA"/>
        </w:rPr>
        <w:t xml:space="preserve"> про свою діяльність за виборний період.</w:t>
      </w:r>
    </w:p>
    <w:p w:rsidR="000D5B5E" w:rsidRPr="000D5B5E" w:rsidRDefault="00D003F4" w:rsidP="000D5B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1322F9">
        <w:rPr>
          <w:sz w:val="28"/>
          <w:szCs w:val="28"/>
          <w:lang w:val="uk-UA"/>
        </w:rPr>
        <w:t xml:space="preserve">.2. </w:t>
      </w:r>
      <w:r w:rsidR="000D5B5E" w:rsidRPr="000D5B5E">
        <w:rPr>
          <w:sz w:val="28"/>
          <w:szCs w:val="28"/>
          <w:lang w:val="uk-UA"/>
        </w:rPr>
        <w:t xml:space="preserve">Завідувач кафедри може бути звільнений з посади до закінчення терміну обрання у випадках, передбачених законодавством України. Рішення про дострокове звільнення з посади завідувача кафедри приймає Вчена рада </w:t>
      </w:r>
      <w:r w:rsidR="000D5B5E">
        <w:rPr>
          <w:sz w:val="28"/>
          <w:szCs w:val="28"/>
          <w:lang w:val="uk-UA"/>
        </w:rPr>
        <w:t>у</w:t>
      </w:r>
      <w:r w:rsidR="000D5B5E" w:rsidRPr="000D5B5E">
        <w:rPr>
          <w:sz w:val="28"/>
          <w:szCs w:val="28"/>
          <w:lang w:val="uk-UA"/>
        </w:rPr>
        <w:t>ніверситету, що є підставою для видання наказу ректора про звільнення з посади.</w:t>
      </w:r>
    </w:p>
    <w:p w:rsidR="001322F9" w:rsidRPr="001322F9" w:rsidRDefault="00D003F4" w:rsidP="001322F9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1322F9">
        <w:rPr>
          <w:sz w:val="28"/>
          <w:szCs w:val="28"/>
          <w:lang w:val="uk-UA"/>
        </w:rPr>
        <w:t xml:space="preserve">.3. </w:t>
      </w:r>
      <w:r w:rsidR="001322F9" w:rsidRPr="001322F9">
        <w:rPr>
          <w:sz w:val="28"/>
          <w:szCs w:val="28"/>
          <w:lang w:val="uk-UA"/>
        </w:rPr>
        <w:t xml:space="preserve">У разі, коли розпорядження завідувача кафедри не відповідають чинному законодавству, Статуту </w:t>
      </w:r>
      <w:r w:rsidR="001322F9">
        <w:rPr>
          <w:sz w:val="28"/>
          <w:szCs w:val="28"/>
          <w:lang w:val="uk-UA"/>
        </w:rPr>
        <w:t>у</w:t>
      </w:r>
      <w:r w:rsidR="001322F9" w:rsidRPr="001322F9">
        <w:rPr>
          <w:sz w:val="28"/>
          <w:szCs w:val="28"/>
          <w:lang w:val="uk-UA"/>
        </w:rPr>
        <w:t xml:space="preserve">ніверситету та </w:t>
      </w:r>
      <w:r w:rsidR="001322F9">
        <w:rPr>
          <w:sz w:val="28"/>
          <w:szCs w:val="28"/>
          <w:lang w:val="uk-UA"/>
        </w:rPr>
        <w:t xml:space="preserve"> цьому </w:t>
      </w:r>
      <w:r w:rsidR="001322F9" w:rsidRPr="001322F9">
        <w:rPr>
          <w:sz w:val="28"/>
          <w:szCs w:val="28"/>
          <w:lang w:val="uk-UA"/>
        </w:rPr>
        <w:t xml:space="preserve">Положенню чи завдають шкоди інтересам </w:t>
      </w:r>
      <w:r w:rsidR="001322F9">
        <w:rPr>
          <w:sz w:val="28"/>
          <w:szCs w:val="28"/>
          <w:lang w:val="uk-UA"/>
        </w:rPr>
        <w:t>у</w:t>
      </w:r>
      <w:r w:rsidR="001322F9" w:rsidRPr="001322F9">
        <w:rPr>
          <w:sz w:val="28"/>
          <w:szCs w:val="28"/>
          <w:lang w:val="uk-UA"/>
        </w:rPr>
        <w:t xml:space="preserve">ніверситету, їх може скасувати </w:t>
      </w:r>
      <w:r w:rsidR="001322F9">
        <w:rPr>
          <w:sz w:val="28"/>
          <w:szCs w:val="28"/>
          <w:lang w:val="uk-UA"/>
        </w:rPr>
        <w:t>керівник структурного підрозділу, до складу якого входить кафедра</w:t>
      </w:r>
      <w:r w:rsidR="001322F9" w:rsidRPr="001322F9">
        <w:rPr>
          <w:sz w:val="28"/>
          <w:szCs w:val="28"/>
          <w:lang w:val="uk-UA"/>
        </w:rPr>
        <w:t xml:space="preserve">. </w:t>
      </w:r>
    </w:p>
    <w:p w:rsidR="001322F9" w:rsidRPr="001322F9" w:rsidRDefault="00D003F4" w:rsidP="001322F9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1322F9">
        <w:rPr>
          <w:sz w:val="28"/>
          <w:szCs w:val="28"/>
          <w:lang w:val="uk-UA"/>
        </w:rPr>
        <w:t>.4.</w:t>
      </w:r>
      <w:r w:rsidR="001322F9" w:rsidRPr="001322F9">
        <w:rPr>
          <w:sz w:val="28"/>
          <w:szCs w:val="28"/>
          <w:lang w:val="uk-UA"/>
        </w:rPr>
        <w:t xml:space="preserve"> Колегіальним органом управління кафедрою є її засідання. </w:t>
      </w:r>
    </w:p>
    <w:p w:rsidR="001322F9" w:rsidRDefault="00D003F4" w:rsidP="002A4C01">
      <w:pPr>
        <w:shd w:val="clear" w:color="auto" w:fill="FFFFFF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</w:t>
      </w:r>
      <w:r w:rsidR="001322F9">
        <w:rPr>
          <w:sz w:val="28"/>
          <w:szCs w:val="28"/>
          <w:lang w:val="uk-UA" w:eastAsia="ru-RU"/>
        </w:rPr>
        <w:t xml:space="preserve">.5. Завідувач кафедри має право: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представляти кафедру перед керівництвом факультету</w:t>
      </w:r>
      <w:r w:rsidR="000C1A20">
        <w:rPr>
          <w:sz w:val="28"/>
          <w:szCs w:val="28"/>
          <w:lang w:val="uk-UA" w:eastAsia="ru-RU"/>
        </w:rPr>
        <w:t>/</w:t>
      </w:r>
      <w:r>
        <w:rPr>
          <w:sz w:val="28"/>
          <w:szCs w:val="28"/>
          <w:lang w:val="uk-UA" w:eastAsia="ru-RU"/>
        </w:rPr>
        <w:t xml:space="preserve">інституту, університету;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вносити пропозиції щодо змін кадрового складу кафедри для підвищення якісного рівня науково-педагогічних працівників, подавати клопотання про заохочення  співробітників кафедри та застосування до них дисциплінарних стягнень;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подавати пропозиції щодо підвищення якості підготовки фахівців;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планувати навчальне навантаження науково-педагогічних працівників кафедри, контролювати його виконання;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давати доручення співробітникам кафедри відповідно до їх посадових обов'язків;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відвідувати всі види навчальних занять, які проводяться науково-педагогічними працівниками кафедри;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скликати в установленому порядку засідання кафедри, брати участь у заходах, які проводяться в університеті, що мають відношення до діяльності кафедри;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брати участь у розробці та погодженні проектів інструкцій, положень та інших нормативних документів університету, що мають відношення до питань діяльності кафедри;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своєчасно отримувати дані про нормативно-правові акти, що надходять до університету, якщо в них міститься інформація щодо регулювання процесів роботи кафедри. </w:t>
      </w:r>
    </w:p>
    <w:p w:rsidR="001322F9" w:rsidRDefault="00343524" w:rsidP="002A4C01">
      <w:pPr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</w:t>
      </w:r>
      <w:r w:rsidR="001322F9">
        <w:rPr>
          <w:sz w:val="28"/>
          <w:szCs w:val="28"/>
          <w:lang w:val="uk-UA" w:eastAsia="ru-RU"/>
        </w:rPr>
        <w:t xml:space="preserve">.6. Завідувач кафедри зобов'язаний: 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 організувати та забезпечувати викладання навчальних дисциплін, які закріплені за кафедрою, на високому теоретичному та методичному рівні;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систематично контролювати якість проведення занять науково-педагогічними працівниками кафедри та вживати заходів щодо вдосконалення навчального процесу на системній основі з використанням передового досвіду;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складати перспективні та поточні річні плани з основних видів робіт кафедри, передбачених п. 2 цього Положення, плани впровадження досягнень науково-технічного прогресу у виробництво, домагатися їх виконання;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розподіляти педагогічне навантаження та функціональні обов'язки між  співробітниками кафедри, контролювати своєчасне і якісне їх виконання;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затверджувати індивідуальні плани роботи науково-педагогічних працівників та постійно контролювати їх виконання;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складати графіки </w:t>
      </w:r>
      <w:proofErr w:type="spellStart"/>
      <w:r>
        <w:rPr>
          <w:sz w:val="28"/>
          <w:szCs w:val="28"/>
          <w:lang w:val="uk-UA" w:eastAsia="ru-RU"/>
        </w:rPr>
        <w:t>взаємовідвідування</w:t>
      </w:r>
      <w:proofErr w:type="spellEnd"/>
      <w:r>
        <w:rPr>
          <w:sz w:val="28"/>
          <w:szCs w:val="28"/>
          <w:lang w:val="uk-UA" w:eastAsia="ru-RU"/>
        </w:rPr>
        <w:t xml:space="preserve"> занять та організовувати проведення відкритих занять співробітників кафедри;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проводити засідання кафедри, організовувати обговорення стану виконання планів, що стосуються діяльності кафедри, не рідше одного разу на місяць.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керувати методичною роботою кафедри: підготовкою підручників, навчальних посібників, методичних розробок, навчально-методичних комплексів із дисциплін;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організовувати і контролювати самостійну роботу студентів; аналізувати на засіданнях кафедри результати успішності студентів з навчальних дисциплін, що закріпленні за кафедрою;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створювати та організовувати роботу структурних підрозділів кафедри,  передбачених п. </w:t>
      </w:r>
      <w:r w:rsidR="00423D8D">
        <w:rPr>
          <w:sz w:val="28"/>
          <w:szCs w:val="28"/>
          <w:lang w:val="uk-UA" w:eastAsia="ru-RU"/>
        </w:rPr>
        <w:t>4.13</w:t>
      </w:r>
      <w:r>
        <w:rPr>
          <w:sz w:val="28"/>
          <w:szCs w:val="28"/>
          <w:lang w:val="uk-UA" w:eastAsia="ru-RU"/>
        </w:rPr>
        <w:t xml:space="preserve"> цього Положення;</w:t>
      </w:r>
    </w:p>
    <w:p w:rsidR="00423D8D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своєчасно виконувати рішення, розпорядження, що стосуються діяльності кафедри</w:t>
      </w:r>
      <w:r w:rsidR="00423D8D">
        <w:rPr>
          <w:sz w:val="28"/>
          <w:szCs w:val="28"/>
          <w:lang w:val="uk-UA" w:eastAsia="ru-RU"/>
        </w:rPr>
        <w:t>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забезпечувати ведення та збереження документації кафедри;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планувати та контролювати проведення виховної роботи із студентами;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керувати науково-дослідною діяльністю кафедри;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створювати умови для науково-дослідної, дослідно-конструктивної та інших видів наукової діяльності студентів, забезпечувати їх участь у наукових конференціях, предметних олімпіадах, виставках, конкурсах;</w:t>
      </w:r>
    </w:p>
    <w:p w:rsidR="00423D8D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планувати та організовувати підготовку науково-педагогічних кадрів. контролювати роботу аспірантів, докторантів</w:t>
      </w:r>
      <w:r w:rsidR="00423D8D">
        <w:rPr>
          <w:sz w:val="28"/>
          <w:szCs w:val="28"/>
          <w:lang w:val="uk-UA" w:eastAsia="ru-RU"/>
        </w:rPr>
        <w:t>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брати участь у роботі спеціальних рад по захисту дисертацій на здобуття наукових ступенів;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планувати та контролювати підвищення кваліфікації викладачів і співробітників кафедри;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підтримувати на кафедрі належний рівень навчальної дисципліни, утверджувати здорову морально-психологічну атмосферу, сприяти розвитку творчої ініціативи викладачів та співробітників;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підтримувати тісні зв'язки кафедр</w:t>
      </w:r>
      <w:r w:rsidR="00423D8D">
        <w:rPr>
          <w:sz w:val="28"/>
          <w:szCs w:val="28"/>
          <w:lang w:val="uk-UA" w:eastAsia="ru-RU"/>
        </w:rPr>
        <w:t>и з іншими кафедрами факультету/</w:t>
      </w:r>
      <w:r>
        <w:rPr>
          <w:sz w:val="28"/>
          <w:szCs w:val="28"/>
          <w:lang w:val="uk-UA" w:eastAsia="ru-RU"/>
        </w:rPr>
        <w:t>інституту й університету, практикувати об'єднані засідання кафедр для обговорення актуальних питань навчально-методичної, наукової і виховної робіт, впровадження досягнень науково-технічного процесу у виробництво;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проводити роботу з налагодження творчих зв'язків із науковими установами та організаціями в Україні й за кордоном;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надавати методичну і консультативну допомогу спеціалістам підприємств, викладачам вищих навчальних закладів;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бути присутнім на всіх засіданнях, де розглядається питання діяльності кафедри;</w:t>
      </w:r>
    </w:p>
    <w:p w:rsidR="001322F9" w:rsidRDefault="001322F9" w:rsidP="00D003F4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розробляти посадові інструкції працівників кафедри відповідно до вимог чинного законодавства та контролювати їх виконання.</w:t>
      </w:r>
    </w:p>
    <w:p w:rsidR="001322F9" w:rsidRDefault="00343524" w:rsidP="002A4C01">
      <w:pPr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</w:t>
      </w:r>
      <w:r w:rsidR="002A4C01">
        <w:rPr>
          <w:sz w:val="28"/>
          <w:szCs w:val="28"/>
          <w:lang w:val="uk-UA" w:eastAsia="ru-RU"/>
        </w:rPr>
        <w:t>.7</w:t>
      </w:r>
      <w:r w:rsidR="001322F9">
        <w:rPr>
          <w:sz w:val="28"/>
          <w:szCs w:val="28"/>
          <w:lang w:val="uk-UA" w:eastAsia="ru-RU"/>
        </w:rPr>
        <w:t>. Специфічні права та обов’язки завідувача випускової кафедри: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входить до складу </w:t>
      </w:r>
      <w:r w:rsidR="00CE3CCB">
        <w:rPr>
          <w:sz w:val="28"/>
          <w:szCs w:val="28"/>
          <w:lang w:val="uk-UA" w:eastAsia="ru-RU"/>
        </w:rPr>
        <w:t xml:space="preserve">кваліфікаційної </w:t>
      </w:r>
      <w:r>
        <w:rPr>
          <w:sz w:val="28"/>
          <w:szCs w:val="28"/>
          <w:lang w:val="uk-UA" w:eastAsia="ru-RU"/>
        </w:rPr>
        <w:t xml:space="preserve">комісії і відповідає за якість підготовки фахівців;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розробляє концепцію розвитку відповідних напрямів підготовки (спеціальностей, спеціалізацій);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узгоджує програми всіх дисциплін навчального плану підготовки фахівців напряму підготовки (спеціальності, спеціалізації) на відповідність їхнього змісту галузевим стандартам підготовки фахівців напряму (спеціальності, спеціалізації);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забезпечує проведення занять із фахових дисциплін, кер</w:t>
      </w:r>
      <w:r w:rsidR="00907B96">
        <w:rPr>
          <w:sz w:val="28"/>
          <w:szCs w:val="28"/>
          <w:lang w:val="uk-UA" w:eastAsia="ru-RU"/>
        </w:rPr>
        <w:t xml:space="preserve">івництво </w:t>
      </w:r>
      <w:r>
        <w:rPr>
          <w:sz w:val="28"/>
          <w:szCs w:val="28"/>
          <w:lang w:val="uk-UA" w:eastAsia="ru-RU"/>
        </w:rPr>
        <w:t xml:space="preserve">всіма видами практик;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аналізує якість викладання дисциплін навчального плану підготовки фахівців напряму (спеціальності, спеціалізації), які забезпечує кафедра;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пропонує перелік та обсяг дисциплін за вибором усіх циклів навчального плану підготовки фахівців з урахуванням дисциплін, уключених у цей перелік відповідно до рішення Вченої ради університету;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затверджує екзаменаційні білети, тестові завдання</w:t>
      </w:r>
      <w:r w:rsidR="00907B96">
        <w:rPr>
          <w:sz w:val="28"/>
          <w:szCs w:val="28"/>
          <w:lang w:val="uk-UA" w:eastAsia="ru-RU"/>
        </w:rPr>
        <w:t xml:space="preserve"> для проведення підсумкової атестації</w:t>
      </w:r>
      <w:r>
        <w:rPr>
          <w:sz w:val="28"/>
          <w:szCs w:val="28"/>
          <w:lang w:val="uk-UA" w:eastAsia="ru-RU"/>
        </w:rPr>
        <w:t xml:space="preserve">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вносить пропозиції щодо кандидатури голови екзаменаційної комісії, екзаменаторів</w:t>
      </w:r>
      <w:r w:rsidR="00907B96">
        <w:rPr>
          <w:sz w:val="28"/>
          <w:szCs w:val="28"/>
          <w:lang w:val="uk-UA" w:eastAsia="ru-RU"/>
        </w:rPr>
        <w:t xml:space="preserve"> для проведення підсумкової атестації</w:t>
      </w:r>
      <w:r>
        <w:rPr>
          <w:sz w:val="28"/>
          <w:szCs w:val="28"/>
          <w:lang w:val="uk-UA" w:eastAsia="ru-RU"/>
        </w:rPr>
        <w:t xml:space="preserve">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вносить пропозиції щодо керівників, виконавців і рецензентів дипломних робіт за всіма освітньо-кваліфікаційними рівнями; </w:t>
      </w:r>
    </w:p>
    <w:p w:rsidR="001322F9" w:rsidRDefault="001322F9" w:rsidP="001322F9">
      <w:pPr>
        <w:numPr>
          <w:ilvl w:val="0"/>
          <w:numId w:val="40"/>
        </w:numPr>
        <w:shd w:val="clear" w:color="auto" w:fill="FFFFFF"/>
        <w:tabs>
          <w:tab w:val="num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готує документи для ліцензування й акредитації напряму (спеціальності). </w:t>
      </w:r>
    </w:p>
    <w:p w:rsidR="00423D8D" w:rsidRDefault="00343524" w:rsidP="00423D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7</w:t>
      </w:r>
      <w:r w:rsidR="002A4C01">
        <w:rPr>
          <w:sz w:val="28"/>
          <w:szCs w:val="28"/>
          <w:lang w:val="uk-UA" w:eastAsia="ru-RU"/>
        </w:rPr>
        <w:t>.8</w:t>
      </w:r>
      <w:r w:rsidR="001322F9">
        <w:rPr>
          <w:sz w:val="28"/>
          <w:szCs w:val="28"/>
          <w:lang w:val="uk-UA" w:eastAsia="ru-RU"/>
        </w:rPr>
        <w:t xml:space="preserve">. </w:t>
      </w:r>
      <w:r w:rsidR="00423D8D">
        <w:rPr>
          <w:sz w:val="28"/>
          <w:szCs w:val="28"/>
          <w:lang w:val="uk-UA"/>
        </w:rPr>
        <w:t>Кафедра підпорядковується ректору університету, керівнику структурного підрозділу (факультету/інституту), у складі якого вона перебуває, проректорам університету за напрямами діяльності.</w:t>
      </w:r>
    </w:p>
    <w:p w:rsidR="00F87668" w:rsidRPr="00F87668" w:rsidRDefault="00423D8D" w:rsidP="002A4C0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7.9. </w:t>
      </w:r>
      <w:r w:rsidR="00F87668" w:rsidRPr="00F87668">
        <w:rPr>
          <w:sz w:val="28"/>
          <w:szCs w:val="28"/>
          <w:lang w:val="uk-UA"/>
        </w:rPr>
        <w:t>Контроль за діяльністю</w:t>
      </w:r>
      <w:r w:rsidR="00907B96">
        <w:rPr>
          <w:sz w:val="28"/>
          <w:szCs w:val="28"/>
          <w:lang w:val="uk-UA"/>
        </w:rPr>
        <w:t xml:space="preserve"> випускової </w:t>
      </w:r>
      <w:r w:rsidR="00F87668" w:rsidRPr="00F87668">
        <w:rPr>
          <w:sz w:val="28"/>
          <w:szCs w:val="28"/>
          <w:lang w:val="uk-UA"/>
        </w:rPr>
        <w:t>кафедри здійсню</w:t>
      </w:r>
      <w:r w:rsidR="00907B96">
        <w:rPr>
          <w:sz w:val="28"/>
          <w:szCs w:val="28"/>
          <w:lang w:val="uk-UA"/>
        </w:rPr>
        <w:t xml:space="preserve">ють керівник структурного підрозділу, до складу якого входить кафедра, його заступники, </w:t>
      </w:r>
    </w:p>
    <w:p w:rsidR="00F87668" w:rsidRDefault="00907B96" w:rsidP="000D5B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діяльністю </w:t>
      </w:r>
      <w:r w:rsidR="00F87668" w:rsidRPr="00F87668">
        <w:rPr>
          <w:sz w:val="28"/>
          <w:szCs w:val="28"/>
          <w:lang w:val="uk-UA"/>
        </w:rPr>
        <w:t xml:space="preserve">та перевірка певних видів роботи кафедри може здійснюватися за рішенням ректора або проректорів іншими посадовими особами та структурними підрозділами </w:t>
      </w:r>
      <w:r>
        <w:rPr>
          <w:sz w:val="28"/>
          <w:szCs w:val="28"/>
          <w:lang w:val="uk-UA"/>
        </w:rPr>
        <w:t>у</w:t>
      </w:r>
      <w:r w:rsidR="00F87668" w:rsidRPr="00F87668">
        <w:rPr>
          <w:sz w:val="28"/>
          <w:szCs w:val="28"/>
          <w:lang w:val="uk-UA"/>
        </w:rPr>
        <w:t xml:space="preserve">ніверситету. </w:t>
      </w:r>
    </w:p>
    <w:p w:rsidR="00907B96" w:rsidRPr="00F87668" w:rsidRDefault="00907B96" w:rsidP="000D5B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діяльністю співробітників кафедри здійснює завідувач кафедри.</w:t>
      </w:r>
    </w:p>
    <w:p w:rsidR="00EF635C" w:rsidRPr="00375241" w:rsidRDefault="00EF635C" w:rsidP="00EF635C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A00E71" w:rsidRPr="00375241" w:rsidRDefault="00343524" w:rsidP="0087109E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355944" w:rsidRPr="00375241">
        <w:rPr>
          <w:b/>
          <w:sz w:val="28"/>
          <w:szCs w:val="28"/>
          <w:lang w:val="uk-UA"/>
        </w:rPr>
        <w:t>. ВЗАЄМОВІДНОСИНИ З ІНШИМИ ПІДРОЗДІЛАМИ</w:t>
      </w:r>
    </w:p>
    <w:p w:rsidR="00BB61B4" w:rsidRDefault="00343524" w:rsidP="00E5477D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494C" w:rsidRPr="00375241">
        <w:rPr>
          <w:sz w:val="28"/>
          <w:szCs w:val="28"/>
          <w:lang w:val="uk-UA"/>
        </w:rPr>
        <w:t>.1. З іншими кафедрами взаємовідносини здійснюються з метою</w:t>
      </w:r>
      <w:r w:rsidR="00BB61B4">
        <w:rPr>
          <w:sz w:val="28"/>
          <w:szCs w:val="28"/>
          <w:lang w:val="uk-UA"/>
        </w:rPr>
        <w:t>:</w:t>
      </w:r>
    </w:p>
    <w:p w:rsidR="00BB61B4" w:rsidRDefault="00BB61B4" w:rsidP="00BB61B4">
      <w:pPr>
        <w:numPr>
          <w:ilvl w:val="0"/>
          <w:numId w:val="43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</w:t>
      </w:r>
      <w:r w:rsidR="00423D8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діяльності всіх кафедр, що забезпечують підготовку студентів відповідного напряму підготовки (спеціальності, спеціалізації</w:t>
      </w:r>
      <w:r w:rsidR="00423D8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BB61B4" w:rsidRDefault="00BB61B4" w:rsidP="00BB61B4">
      <w:pPr>
        <w:numPr>
          <w:ilvl w:val="0"/>
          <w:numId w:val="43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узгодження програм усіх дисциплін навчального плану підготовки фахівців напряму (спеціальності, спеціалізації) щодо відповідності їхнього змісту галузевим стандартам;</w:t>
      </w:r>
    </w:p>
    <w:p w:rsidR="00BB61B4" w:rsidRDefault="00BB61B4" w:rsidP="00BB61B4">
      <w:pPr>
        <w:numPr>
          <w:ilvl w:val="0"/>
          <w:numId w:val="43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високої якості навчального процесу відповідно до стандартів вищої освіти та нормативних документів з організації навчального процесу;</w:t>
      </w:r>
    </w:p>
    <w:p w:rsidR="00BB61B4" w:rsidRDefault="00B5494C" w:rsidP="00BB61B4">
      <w:pPr>
        <w:numPr>
          <w:ilvl w:val="0"/>
          <w:numId w:val="43"/>
        </w:numPr>
        <w:ind w:left="284" w:hanging="284"/>
        <w:contextualSpacing/>
        <w:jc w:val="both"/>
        <w:rPr>
          <w:sz w:val="28"/>
          <w:szCs w:val="28"/>
          <w:lang w:val="uk-UA"/>
        </w:rPr>
      </w:pPr>
      <w:r w:rsidRPr="00375241">
        <w:rPr>
          <w:sz w:val="28"/>
          <w:szCs w:val="28"/>
          <w:lang w:val="uk-UA"/>
        </w:rPr>
        <w:t xml:space="preserve">виявлення </w:t>
      </w:r>
      <w:r w:rsidR="00E5477D" w:rsidRPr="00375241">
        <w:rPr>
          <w:sz w:val="28"/>
          <w:szCs w:val="28"/>
          <w:lang w:val="uk-UA"/>
        </w:rPr>
        <w:t>та</w:t>
      </w:r>
      <w:r w:rsidRPr="00375241">
        <w:rPr>
          <w:sz w:val="28"/>
          <w:szCs w:val="28"/>
          <w:lang w:val="uk-UA"/>
        </w:rPr>
        <w:t xml:space="preserve"> реалізації міждисциплінарних зв</w:t>
      </w:r>
      <w:r w:rsidR="00B16F83">
        <w:rPr>
          <w:sz w:val="28"/>
          <w:szCs w:val="28"/>
          <w:lang w:val="uk-UA"/>
        </w:rPr>
        <w:t>’</w:t>
      </w:r>
      <w:r w:rsidRPr="00375241">
        <w:rPr>
          <w:sz w:val="28"/>
          <w:szCs w:val="28"/>
          <w:lang w:val="uk-UA"/>
        </w:rPr>
        <w:t xml:space="preserve">язків, обміну досвідом організації навчального процесу використання навчально-наукової бази, проведення </w:t>
      </w:r>
      <w:r w:rsidR="00BB61B4">
        <w:rPr>
          <w:sz w:val="28"/>
          <w:szCs w:val="28"/>
          <w:lang w:val="uk-UA"/>
        </w:rPr>
        <w:t>комплексних наукових досліджень.</w:t>
      </w:r>
    </w:p>
    <w:p w:rsidR="00E5477D" w:rsidRPr="00375241" w:rsidRDefault="00343524" w:rsidP="00BB61B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494C" w:rsidRPr="00375241">
        <w:rPr>
          <w:sz w:val="28"/>
          <w:szCs w:val="28"/>
          <w:lang w:val="uk-UA"/>
        </w:rPr>
        <w:t xml:space="preserve">.2. </w:t>
      </w:r>
      <w:r w:rsidR="00E5477D" w:rsidRPr="00375241">
        <w:rPr>
          <w:sz w:val="28"/>
          <w:szCs w:val="28"/>
          <w:lang w:val="uk-UA"/>
        </w:rPr>
        <w:t>З</w:t>
      </w:r>
      <w:r w:rsidR="00B5494C" w:rsidRPr="00375241">
        <w:rPr>
          <w:sz w:val="28"/>
          <w:szCs w:val="28"/>
          <w:lang w:val="uk-UA"/>
        </w:rPr>
        <w:t xml:space="preserve"> </w:t>
      </w:r>
      <w:r w:rsidR="005470B6" w:rsidRPr="00375241">
        <w:rPr>
          <w:sz w:val="28"/>
          <w:szCs w:val="28"/>
          <w:lang w:val="uk-UA"/>
        </w:rPr>
        <w:t>адміністрацією</w:t>
      </w:r>
      <w:r w:rsidR="00B16F83">
        <w:rPr>
          <w:sz w:val="28"/>
          <w:szCs w:val="28"/>
          <w:lang w:val="uk-UA"/>
        </w:rPr>
        <w:t xml:space="preserve"> факультету/</w:t>
      </w:r>
      <w:r w:rsidR="005470B6" w:rsidRPr="00375241">
        <w:rPr>
          <w:sz w:val="28"/>
          <w:szCs w:val="28"/>
          <w:lang w:val="uk-UA"/>
        </w:rPr>
        <w:t>інституту</w:t>
      </w:r>
      <w:r w:rsidR="00B5494C" w:rsidRPr="00375241">
        <w:rPr>
          <w:sz w:val="28"/>
          <w:szCs w:val="28"/>
          <w:lang w:val="uk-UA"/>
        </w:rPr>
        <w:t xml:space="preserve"> </w:t>
      </w:r>
      <w:r w:rsidR="00E5477D" w:rsidRPr="00375241">
        <w:rPr>
          <w:sz w:val="28"/>
          <w:szCs w:val="28"/>
          <w:lang w:val="uk-UA"/>
        </w:rPr>
        <w:t>–</w:t>
      </w:r>
      <w:r w:rsidR="00B5494C" w:rsidRPr="00375241">
        <w:rPr>
          <w:sz w:val="28"/>
          <w:szCs w:val="28"/>
          <w:lang w:val="uk-UA"/>
        </w:rPr>
        <w:t xml:space="preserve"> з питань організації навчально-виховного процесу за освітньо-професійними</w:t>
      </w:r>
      <w:r w:rsidR="00BB61B4">
        <w:rPr>
          <w:sz w:val="28"/>
          <w:szCs w:val="28"/>
          <w:lang w:val="uk-UA"/>
        </w:rPr>
        <w:t xml:space="preserve"> (</w:t>
      </w:r>
      <w:proofErr w:type="spellStart"/>
      <w:r w:rsidR="00BB61B4">
        <w:rPr>
          <w:sz w:val="28"/>
          <w:szCs w:val="28"/>
          <w:lang w:val="uk-UA"/>
        </w:rPr>
        <w:t>освітньо-науковими</w:t>
      </w:r>
      <w:proofErr w:type="spellEnd"/>
      <w:r w:rsidR="00BB61B4">
        <w:rPr>
          <w:sz w:val="28"/>
          <w:szCs w:val="28"/>
          <w:lang w:val="uk-UA"/>
        </w:rPr>
        <w:t>)</w:t>
      </w:r>
      <w:r w:rsidR="00B5494C" w:rsidRPr="00375241">
        <w:rPr>
          <w:sz w:val="28"/>
          <w:szCs w:val="28"/>
          <w:lang w:val="uk-UA"/>
        </w:rPr>
        <w:t xml:space="preserve"> програмами та навчальними планами підготовки фахівців відповідних напрямів, спеціальностей і спеціалізацій.</w:t>
      </w:r>
    </w:p>
    <w:p w:rsidR="00B5494C" w:rsidRPr="00375241" w:rsidRDefault="00343524" w:rsidP="00E5477D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494C" w:rsidRPr="00375241">
        <w:rPr>
          <w:sz w:val="28"/>
          <w:szCs w:val="28"/>
          <w:lang w:val="uk-UA"/>
        </w:rPr>
        <w:t xml:space="preserve">.4. З навчальною, науковою, адміністративно-господарською частинами та іншими підрозділами університету </w:t>
      </w:r>
      <w:r w:rsidR="00E5477D" w:rsidRPr="00375241">
        <w:rPr>
          <w:sz w:val="28"/>
          <w:szCs w:val="28"/>
          <w:lang w:val="uk-UA"/>
        </w:rPr>
        <w:t>–</w:t>
      </w:r>
      <w:r w:rsidR="00B5494C" w:rsidRPr="00375241">
        <w:rPr>
          <w:sz w:val="28"/>
          <w:szCs w:val="28"/>
          <w:lang w:val="uk-UA"/>
        </w:rPr>
        <w:t xml:space="preserve"> у зв'язку з виконанням </w:t>
      </w:r>
      <w:r w:rsidR="00B5494C" w:rsidRPr="00375241">
        <w:rPr>
          <w:sz w:val="28"/>
          <w:szCs w:val="28"/>
          <w:lang w:val="uk-UA"/>
        </w:rPr>
        <w:lastRenderedPageBreak/>
        <w:t xml:space="preserve">покладених на колектив кафедри відповідних функцій та необхідністю надання поточної інформації про стан і перспективи її діяльності </w:t>
      </w:r>
      <w:r w:rsidR="00E5477D" w:rsidRPr="00375241">
        <w:rPr>
          <w:sz w:val="28"/>
          <w:szCs w:val="28"/>
          <w:lang w:val="uk-UA"/>
        </w:rPr>
        <w:t>відповідно</w:t>
      </w:r>
      <w:r w:rsidR="00B5494C" w:rsidRPr="00375241">
        <w:rPr>
          <w:sz w:val="28"/>
          <w:szCs w:val="28"/>
          <w:lang w:val="uk-UA"/>
        </w:rPr>
        <w:t xml:space="preserve"> до діючого в університеті порядку.</w:t>
      </w:r>
    </w:p>
    <w:p w:rsidR="00A00E71" w:rsidRPr="00375241" w:rsidRDefault="00A00E71" w:rsidP="00E5477D">
      <w:pPr>
        <w:ind w:firstLine="0"/>
        <w:contextualSpacing/>
        <w:jc w:val="center"/>
        <w:rPr>
          <w:sz w:val="28"/>
          <w:szCs w:val="28"/>
          <w:lang w:val="uk-UA"/>
        </w:rPr>
      </w:pPr>
    </w:p>
    <w:p w:rsidR="00B5494C" w:rsidRPr="00375241" w:rsidRDefault="00343524" w:rsidP="00E5477D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355944" w:rsidRPr="00375241">
        <w:rPr>
          <w:b/>
          <w:sz w:val="28"/>
          <w:szCs w:val="28"/>
          <w:lang w:val="uk-UA"/>
        </w:rPr>
        <w:t>. ВІДПОВІДАЛЬНІСТЬ</w:t>
      </w:r>
    </w:p>
    <w:p w:rsidR="00B5494C" w:rsidRPr="00375241" w:rsidRDefault="00343524" w:rsidP="006C585E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B5494C" w:rsidRPr="00375241">
        <w:rPr>
          <w:sz w:val="28"/>
          <w:szCs w:val="28"/>
          <w:lang w:val="uk-UA"/>
        </w:rPr>
        <w:t xml:space="preserve">.1. Відповідальність кафедри реалізується через відповідальність її завідувача та співробітників. При цьому відповідальність кожного співробітника є індивідуальною </w:t>
      </w:r>
      <w:r w:rsidR="00E5477D" w:rsidRPr="00375241">
        <w:rPr>
          <w:sz w:val="28"/>
          <w:szCs w:val="28"/>
          <w:lang w:val="uk-UA"/>
        </w:rPr>
        <w:t>та</w:t>
      </w:r>
      <w:r w:rsidR="00B5494C" w:rsidRPr="00375241">
        <w:rPr>
          <w:sz w:val="28"/>
          <w:szCs w:val="28"/>
          <w:lang w:val="uk-UA"/>
        </w:rPr>
        <w:t xml:space="preserve"> визначається </w:t>
      </w:r>
      <w:r w:rsidR="00E5477D" w:rsidRPr="00375241">
        <w:rPr>
          <w:sz w:val="28"/>
          <w:szCs w:val="28"/>
          <w:lang w:val="uk-UA"/>
        </w:rPr>
        <w:t>його посадовою інструкцією</w:t>
      </w:r>
      <w:r w:rsidR="00B5494C" w:rsidRPr="00375241">
        <w:rPr>
          <w:sz w:val="28"/>
          <w:szCs w:val="28"/>
          <w:lang w:val="uk-UA"/>
        </w:rPr>
        <w:t>.</w:t>
      </w:r>
    </w:p>
    <w:p w:rsidR="0066310F" w:rsidRDefault="00343524" w:rsidP="00E5477D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B5494C" w:rsidRPr="00375241">
        <w:rPr>
          <w:sz w:val="28"/>
          <w:szCs w:val="28"/>
          <w:lang w:val="uk-UA"/>
        </w:rPr>
        <w:t>.2. Завідувач кафедри одноосібно</w:t>
      </w:r>
      <w:r w:rsidR="008050BE" w:rsidRPr="00375241">
        <w:rPr>
          <w:sz w:val="28"/>
          <w:szCs w:val="28"/>
          <w:lang w:val="uk-UA"/>
        </w:rPr>
        <w:t xml:space="preserve"> несе повну відповідальність за </w:t>
      </w:r>
      <w:r w:rsidR="00E5477D" w:rsidRPr="00375241">
        <w:rPr>
          <w:sz w:val="28"/>
          <w:szCs w:val="28"/>
          <w:lang w:val="uk-UA"/>
        </w:rPr>
        <w:t>результати</w:t>
      </w:r>
      <w:r w:rsidR="00B5494C" w:rsidRPr="00375241">
        <w:rPr>
          <w:sz w:val="28"/>
          <w:szCs w:val="28"/>
          <w:lang w:val="uk-UA"/>
        </w:rPr>
        <w:t xml:space="preserve"> роботи кафедри за всіма напрямами її діяльності</w:t>
      </w:r>
      <w:r w:rsidR="0066310F">
        <w:rPr>
          <w:sz w:val="28"/>
          <w:szCs w:val="28"/>
          <w:lang w:val="uk-UA"/>
        </w:rPr>
        <w:t>: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виконання плану навчальної, навчально-методичної, наукової, організаційної, виховної робіт та впровадження результатів науково-технічного прогресу у виробництво;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дотримання співробітниками кафедри навчальної трудової дисципліни, правил внутрішнього розпорядку, техніки безпеки при проведенні занять;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стан, ефективне використання та збереження навчально-матеріальної бази кафедри;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підбір кадрів та раціональне використання фонду заробітної плати;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 w:rsidRPr="00375241">
        <w:rPr>
          <w:sz w:val="28"/>
          <w:szCs w:val="28"/>
          <w:lang w:val="uk-UA"/>
        </w:rPr>
        <w:t>створення творчої обстановки в колективі кафедри;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ведення документації кафедри;</w:t>
      </w:r>
    </w:p>
    <w:p w:rsidR="0066310F" w:rsidRDefault="0066310F" w:rsidP="0066310F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284" w:hanging="284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своєчасність подання та достовірність звітної документації.</w:t>
      </w:r>
    </w:p>
    <w:p w:rsidR="0066310F" w:rsidRDefault="00343524" w:rsidP="0066310F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66310F">
        <w:rPr>
          <w:sz w:val="28"/>
          <w:szCs w:val="28"/>
          <w:lang w:val="uk-UA"/>
        </w:rPr>
        <w:t xml:space="preserve">.3. </w:t>
      </w:r>
      <w:r w:rsidR="00B5494C" w:rsidRPr="00375241">
        <w:rPr>
          <w:sz w:val="28"/>
          <w:szCs w:val="28"/>
          <w:lang w:val="uk-UA"/>
        </w:rPr>
        <w:t xml:space="preserve">На всіх рівнях, де вирішується питання діяльності кафедри, завідувач </w:t>
      </w:r>
      <w:r w:rsidR="00E5477D" w:rsidRPr="00375241">
        <w:rPr>
          <w:sz w:val="28"/>
          <w:szCs w:val="28"/>
          <w:lang w:val="uk-UA"/>
        </w:rPr>
        <w:t xml:space="preserve">бере </w:t>
      </w:r>
      <w:r w:rsidR="00B5494C" w:rsidRPr="00375241">
        <w:rPr>
          <w:sz w:val="28"/>
          <w:szCs w:val="28"/>
          <w:lang w:val="uk-UA"/>
        </w:rPr>
        <w:t>безпосередню участь.</w:t>
      </w:r>
    </w:p>
    <w:p w:rsidR="0066310F" w:rsidRDefault="0066310F" w:rsidP="0066310F">
      <w:pPr>
        <w:contextualSpacing/>
        <w:jc w:val="both"/>
        <w:rPr>
          <w:sz w:val="28"/>
          <w:szCs w:val="28"/>
          <w:lang w:val="uk-UA"/>
        </w:rPr>
      </w:pPr>
    </w:p>
    <w:p w:rsidR="0066310F" w:rsidRDefault="00343524" w:rsidP="0066310F">
      <w:pPr>
        <w:ind w:firstLine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</w:t>
      </w:r>
      <w:r w:rsidR="0066310F" w:rsidRPr="0066310F">
        <w:rPr>
          <w:b/>
          <w:sz w:val="28"/>
          <w:szCs w:val="28"/>
          <w:lang w:val="uk-UA"/>
        </w:rPr>
        <w:t>. ПРИКІНЦЕВІ ПОЛОЖЕННЯ</w:t>
      </w:r>
    </w:p>
    <w:p w:rsidR="0066310F" w:rsidRDefault="00343524" w:rsidP="0066310F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66310F" w:rsidRPr="0066310F">
        <w:rPr>
          <w:sz w:val="28"/>
          <w:szCs w:val="28"/>
          <w:lang w:val="uk-UA"/>
        </w:rPr>
        <w:t xml:space="preserve">.1. Це Положення розглядається і схвалюється Вченою радою </w:t>
      </w:r>
      <w:r w:rsidR="0066310F">
        <w:rPr>
          <w:sz w:val="28"/>
          <w:szCs w:val="28"/>
          <w:lang w:val="uk-UA"/>
        </w:rPr>
        <w:t>у</w:t>
      </w:r>
      <w:r w:rsidR="0066310F" w:rsidRPr="0066310F">
        <w:rPr>
          <w:sz w:val="28"/>
          <w:szCs w:val="28"/>
          <w:lang w:val="uk-UA"/>
        </w:rPr>
        <w:t xml:space="preserve">ніверситету та вводиться в дію наказом ректора </w:t>
      </w:r>
      <w:r w:rsidR="0066310F">
        <w:rPr>
          <w:sz w:val="28"/>
          <w:szCs w:val="28"/>
          <w:lang w:val="uk-UA"/>
        </w:rPr>
        <w:t>у</w:t>
      </w:r>
      <w:r w:rsidR="0066310F" w:rsidRPr="0066310F">
        <w:rPr>
          <w:sz w:val="28"/>
          <w:szCs w:val="28"/>
          <w:lang w:val="uk-UA"/>
        </w:rPr>
        <w:t xml:space="preserve">ніверситету. </w:t>
      </w:r>
    </w:p>
    <w:p w:rsidR="0066310F" w:rsidRPr="0066310F" w:rsidRDefault="00343524" w:rsidP="0066310F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66310F" w:rsidRPr="0066310F">
        <w:rPr>
          <w:sz w:val="28"/>
          <w:szCs w:val="28"/>
          <w:lang w:val="uk-UA"/>
        </w:rPr>
        <w:t xml:space="preserve">.2. Зміни та доповнення до цього Положення розглядаються і ухвалюються Вченою радою </w:t>
      </w:r>
      <w:r w:rsidR="0066310F">
        <w:rPr>
          <w:sz w:val="28"/>
          <w:szCs w:val="28"/>
          <w:lang w:val="uk-UA"/>
        </w:rPr>
        <w:t>у</w:t>
      </w:r>
      <w:r w:rsidR="0066310F" w:rsidRPr="0066310F">
        <w:rPr>
          <w:sz w:val="28"/>
          <w:szCs w:val="28"/>
          <w:lang w:val="uk-UA"/>
        </w:rPr>
        <w:t>ніверситету за поданням кафедр або Вчених рад факультетів</w:t>
      </w:r>
      <w:r w:rsidR="0066310F">
        <w:rPr>
          <w:sz w:val="28"/>
          <w:szCs w:val="28"/>
          <w:lang w:val="uk-UA"/>
        </w:rPr>
        <w:t>/інститутів</w:t>
      </w:r>
      <w:r w:rsidR="0066310F" w:rsidRPr="0066310F">
        <w:rPr>
          <w:sz w:val="28"/>
          <w:szCs w:val="28"/>
          <w:lang w:val="uk-UA"/>
        </w:rPr>
        <w:t xml:space="preserve"> та вводяться в дію наказом ректора </w:t>
      </w:r>
      <w:r w:rsidR="0066310F">
        <w:rPr>
          <w:sz w:val="28"/>
          <w:szCs w:val="28"/>
          <w:lang w:val="uk-UA"/>
        </w:rPr>
        <w:t>у</w:t>
      </w:r>
      <w:r w:rsidR="0066310F" w:rsidRPr="0066310F">
        <w:rPr>
          <w:sz w:val="28"/>
          <w:szCs w:val="28"/>
          <w:lang w:val="uk-UA"/>
        </w:rPr>
        <w:t>ніверситету.</w:t>
      </w:r>
    </w:p>
    <w:p w:rsidR="0066310F" w:rsidRDefault="0066310F" w:rsidP="0066310F">
      <w:pPr>
        <w:ind w:firstLine="0"/>
        <w:contextualSpacing/>
        <w:jc w:val="center"/>
        <w:rPr>
          <w:b/>
          <w:sz w:val="28"/>
          <w:szCs w:val="28"/>
          <w:lang w:val="ru-RU"/>
        </w:rPr>
      </w:pPr>
    </w:p>
    <w:sectPr w:rsidR="0066310F" w:rsidSect="00EC60E2">
      <w:headerReference w:type="even" r:id="rId7"/>
      <w:headerReference w:type="default" r:id="rId8"/>
      <w:footerReference w:type="even" r:id="rId9"/>
      <w:pgSz w:w="11909" w:h="16834"/>
      <w:pgMar w:top="1134" w:right="850" w:bottom="1134" w:left="1701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0D8" w:rsidRDefault="00BA20D8" w:rsidP="00360B27">
      <w:r>
        <w:separator/>
      </w:r>
    </w:p>
  </w:endnote>
  <w:endnote w:type="continuationSeparator" w:id="0">
    <w:p w:rsidR="00BA20D8" w:rsidRDefault="00BA20D8" w:rsidP="00360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AB" w:rsidRDefault="004751AB" w:rsidP="00360B27">
    <w:pPr>
      <w:pStyle w:val="a9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51AB" w:rsidRDefault="004751AB" w:rsidP="00360B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0D8" w:rsidRDefault="00BA20D8" w:rsidP="00360B27">
      <w:r>
        <w:separator/>
      </w:r>
    </w:p>
  </w:footnote>
  <w:footnote w:type="continuationSeparator" w:id="0">
    <w:p w:rsidR="00BA20D8" w:rsidRDefault="00BA20D8" w:rsidP="00360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AB" w:rsidRDefault="004751AB" w:rsidP="00360B27">
    <w:pPr>
      <w:pStyle w:val="a6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51AB" w:rsidRDefault="004751AB" w:rsidP="00360B2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E2" w:rsidRDefault="00EC60E2" w:rsidP="00A43152">
    <w:pPr>
      <w:pStyle w:val="a6"/>
      <w:jc w:val="right"/>
    </w:pPr>
    <w:fldSimple w:instr=" PAGE   \* MERGEFORMAT ">
      <w:r w:rsidR="00E3073D">
        <w:rPr>
          <w:noProof/>
        </w:rPr>
        <w:t>19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7CB484"/>
    <w:lvl w:ilvl="0">
      <w:numFmt w:val="bullet"/>
      <w:lvlText w:val="*"/>
      <w:lvlJc w:val="left"/>
    </w:lvl>
  </w:abstractNum>
  <w:abstractNum w:abstractNumId="1">
    <w:nsid w:val="01FD684E"/>
    <w:multiLevelType w:val="hybridMultilevel"/>
    <w:tmpl w:val="7B54EA6A"/>
    <w:lvl w:ilvl="0" w:tplc="435217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0D7937"/>
    <w:multiLevelType w:val="hybridMultilevel"/>
    <w:tmpl w:val="0D12E1C8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F4751BF"/>
    <w:multiLevelType w:val="hybridMultilevel"/>
    <w:tmpl w:val="A87644B6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2AE4499"/>
    <w:multiLevelType w:val="hybridMultilevel"/>
    <w:tmpl w:val="C24EA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611D0"/>
    <w:multiLevelType w:val="hybridMultilevel"/>
    <w:tmpl w:val="17AEEBFE"/>
    <w:lvl w:ilvl="0" w:tplc="545EF1B2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960131"/>
    <w:multiLevelType w:val="hybridMultilevel"/>
    <w:tmpl w:val="B0228F18"/>
    <w:lvl w:ilvl="0" w:tplc="187CB48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50082"/>
    <w:multiLevelType w:val="hybridMultilevel"/>
    <w:tmpl w:val="DAC42452"/>
    <w:lvl w:ilvl="0" w:tplc="0422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C9940CF"/>
    <w:multiLevelType w:val="hybridMultilevel"/>
    <w:tmpl w:val="F26CA0D6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1E1E098A"/>
    <w:multiLevelType w:val="hybridMultilevel"/>
    <w:tmpl w:val="2A4870C4"/>
    <w:lvl w:ilvl="0" w:tplc="187CB484">
      <w:start w:val="65535"/>
      <w:numFmt w:val="bullet"/>
      <w:lvlText w:val="-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234B3B43"/>
    <w:multiLevelType w:val="hybridMultilevel"/>
    <w:tmpl w:val="4F0E65E2"/>
    <w:lvl w:ilvl="0" w:tplc="D36EC0CE">
      <w:start w:val="4"/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3C0B18"/>
    <w:multiLevelType w:val="hybridMultilevel"/>
    <w:tmpl w:val="707809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B2A0480"/>
    <w:multiLevelType w:val="hybridMultilevel"/>
    <w:tmpl w:val="2A6CEED0"/>
    <w:lvl w:ilvl="0" w:tplc="3932A152">
      <w:start w:val="1"/>
      <w:numFmt w:val="decimal"/>
      <w:lvlText w:val="%1."/>
      <w:lvlJc w:val="left"/>
      <w:pPr>
        <w:ind w:left="817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C93243B"/>
    <w:multiLevelType w:val="hybridMultilevel"/>
    <w:tmpl w:val="6EFA033E"/>
    <w:lvl w:ilvl="0" w:tplc="187CB484">
      <w:start w:val="65535"/>
      <w:numFmt w:val="bullet"/>
      <w:lvlText w:val="-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3E837820"/>
    <w:multiLevelType w:val="multilevel"/>
    <w:tmpl w:val="72407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BA71AF"/>
    <w:multiLevelType w:val="multilevel"/>
    <w:tmpl w:val="3294C5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46700844"/>
    <w:multiLevelType w:val="multilevel"/>
    <w:tmpl w:val="A2ECE3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84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4C81461A"/>
    <w:multiLevelType w:val="hybridMultilevel"/>
    <w:tmpl w:val="CD5A9122"/>
    <w:lvl w:ilvl="0" w:tplc="0422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DB6139B"/>
    <w:multiLevelType w:val="hybridMultilevel"/>
    <w:tmpl w:val="882A3E26"/>
    <w:lvl w:ilvl="0" w:tplc="545EF1B2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E9B4952"/>
    <w:multiLevelType w:val="hybridMultilevel"/>
    <w:tmpl w:val="3CAA8E6E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>
    <w:nsid w:val="52804E8A"/>
    <w:multiLevelType w:val="hybridMultilevel"/>
    <w:tmpl w:val="7776857A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>
    <w:nsid w:val="553E679F"/>
    <w:multiLevelType w:val="hybridMultilevel"/>
    <w:tmpl w:val="14568E96"/>
    <w:lvl w:ilvl="0" w:tplc="187CB484">
      <w:start w:val="65535"/>
      <w:numFmt w:val="bullet"/>
      <w:lvlText w:val="-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>
    <w:nsid w:val="565A14BF"/>
    <w:multiLevelType w:val="hybridMultilevel"/>
    <w:tmpl w:val="232A73BC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>
    <w:nsid w:val="5B906A4E"/>
    <w:multiLevelType w:val="hybridMultilevel"/>
    <w:tmpl w:val="F6642672"/>
    <w:lvl w:ilvl="0" w:tplc="435217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C573CB5"/>
    <w:multiLevelType w:val="hybridMultilevel"/>
    <w:tmpl w:val="4FEEDC30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5">
    <w:nsid w:val="6221695F"/>
    <w:multiLevelType w:val="hybridMultilevel"/>
    <w:tmpl w:val="6D9C5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81BE3"/>
    <w:multiLevelType w:val="hybridMultilevel"/>
    <w:tmpl w:val="262A80C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A23A53"/>
    <w:multiLevelType w:val="hybridMultilevel"/>
    <w:tmpl w:val="620E4740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>
    <w:nsid w:val="66535AAE"/>
    <w:multiLevelType w:val="multilevel"/>
    <w:tmpl w:val="01706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B33E89"/>
    <w:multiLevelType w:val="hybridMultilevel"/>
    <w:tmpl w:val="C2409494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>
    <w:nsid w:val="69E95BB2"/>
    <w:multiLevelType w:val="hybridMultilevel"/>
    <w:tmpl w:val="1E785F66"/>
    <w:lvl w:ilvl="0" w:tplc="43521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1">
    <w:nsid w:val="6C607D2D"/>
    <w:multiLevelType w:val="singleLevel"/>
    <w:tmpl w:val="D49AAAB2"/>
    <w:lvl w:ilvl="0">
      <w:start w:val="7"/>
      <w:numFmt w:val="decimal"/>
      <w:lvlText w:val="1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2">
    <w:nsid w:val="6FC643D0"/>
    <w:multiLevelType w:val="hybridMultilevel"/>
    <w:tmpl w:val="72B8A0B8"/>
    <w:lvl w:ilvl="0" w:tplc="545EF1B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5DC4DF8"/>
    <w:multiLevelType w:val="hybridMultilevel"/>
    <w:tmpl w:val="B2A28034"/>
    <w:lvl w:ilvl="0" w:tplc="545EF1B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908062F"/>
    <w:multiLevelType w:val="hybridMultilevel"/>
    <w:tmpl w:val="D3FE3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250200"/>
    <w:multiLevelType w:val="multilevel"/>
    <w:tmpl w:val="628C00CC"/>
    <w:lvl w:ilvl="0">
      <w:start w:val="2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17"/>
  </w:num>
  <w:num w:numId="3">
    <w:abstractNumId w:val="7"/>
  </w:num>
  <w:num w:numId="4">
    <w:abstractNumId w:val="30"/>
  </w:num>
  <w:num w:numId="5">
    <w:abstractNumId w:val="27"/>
  </w:num>
  <w:num w:numId="6">
    <w:abstractNumId w:val="20"/>
  </w:num>
  <w:num w:numId="7">
    <w:abstractNumId w:val="29"/>
  </w:num>
  <w:num w:numId="8">
    <w:abstractNumId w:val="3"/>
  </w:num>
  <w:num w:numId="9">
    <w:abstractNumId w:val="24"/>
  </w:num>
  <w:num w:numId="10">
    <w:abstractNumId w:val="22"/>
  </w:num>
  <w:num w:numId="11">
    <w:abstractNumId w:val="8"/>
  </w:num>
  <w:num w:numId="12">
    <w:abstractNumId w:val="19"/>
  </w:num>
  <w:num w:numId="13">
    <w:abstractNumId w:val="2"/>
  </w:num>
  <w:num w:numId="14">
    <w:abstractNumId w:val="25"/>
  </w:num>
  <w:num w:numId="15">
    <w:abstractNumId w:val="34"/>
  </w:num>
  <w:num w:numId="16">
    <w:abstractNumId w:val="4"/>
  </w:num>
  <w:num w:numId="17">
    <w:abstractNumId w:val="23"/>
  </w:num>
  <w:num w:numId="18">
    <w:abstractNumId w:val="1"/>
  </w:num>
  <w:num w:numId="19">
    <w:abstractNumId w:val="5"/>
  </w:num>
  <w:num w:numId="20">
    <w:abstractNumId w:val="12"/>
  </w:num>
  <w:num w:numId="21">
    <w:abstractNumId w:val="28"/>
  </w:num>
  <w:num w:numId="22">
    <w:abstractNumId w:val="14"/>
  </w:num>
  <w:num w:numId="23">
    <w:abstractNumId w:val="32"/>
  </w:num>
  <w:num w:numId="24">
    <w:abstractNumId w:val="33"/>
  </w:num>
  <w:num w:numId="25">
    <w:abstractNumId w:val="11"/>
  </w:num>
  <w:num w:numId="26">
    <w:abstractNumId w:val="18"/>
  </w:num>
  <w:num w:numId="27">
    <w:abstractNumId w:val="15"/>
  </w:num>
  <w:num w:numId="28">
    <w:abstractNumId w:val="10"/>
  </w:num>
  <w:num w:numId="29">
    <w:abstractNumId w:val="16"/>
  </w:num>
  <w:num w:numId="30">
    <w:abstractNumId w:val="6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9"/>
  </w:num>
  <w:num w:numId="36">
    <w:abstractNumId w:val="21"/>
  </w:num>
  <w:num w:numId="37">
    <w:abstractNumId w:val="13"/>
  </w:num>
  <w:num w:numId="38">
    <w:abstractNumId w:val="31"/>
  </w:num>
  <w:num w:numId="39">
    <w:abstractNumId w:val="35"/>
  </w:num>
  <w:num w:numId="4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335"/>
    <w:rsid w:val="0002625C"/>
    <w:rsid w:val="00050F27"/>
    <w:rsid w:val="000524D5"/>
    <w:rsid w:val="00056294"/>
    <w:rsid w:val="00062741"/>
    <w:rsid w:val="00063033"/>
    <w:rsid w:val="00065BD1"/>
    <w:rsid w:val="00073241"/>
    <w:rsid w:val="00083700"/>
    <w:rsid w:val="000A32A2"/>
    <w:rsid w:val="000A335E"/>
    <w:rsid w:val="000C03D9"/>
    <w:rsid w:val="000C1A20"/>
    <w:rsid w:val="000C59B7"/>
    <w:rsid w:val="000C7335"/>
    <w:rsid w:val="000C7EFE"/>
    <w:rsid w:val="000D5B5E"/>
    <w:rsid w:val="000E265E"/>
    <w:rsid w:val="000E3B6A"/>
    <w:rsid w:val="000F69B5"/>
    <w:rsid w:val="00114DF0"/>
    <w:rsid w:val="00120516"/>
    <w:rsid w:val="001218BA"/>
    <w:rsid w:val="001322F9"/>
    <w:rsid w:val="0014697C"/>
    <w:rsid w:val="001738E6"/>
    <w:rsid w:val="001739B5"/>
    <w:rsid w:val="00175F8F"/>
    <w:rsid w:val="001931D5"/>
    <w:rsid w:val="00196285"/>
    <w:rsid w:val="001A498B"/>
    <w:rsid w:val="001B1FC2"/>
    <w:rsid w:val="001C6B40"/>
    <w:rsid w:val="001E269E"/>
    <w:rsid w:val="001F31EE"/>
    <w:rsid w:val="001F5F91"/>
    <w:rsid w:val="001F6B3B"/>
    <w:rsid w:val="0020141E"/>
    <w:rsid w:val="00213647"/>
    <w:rsid w:val="002213F0"/>
    <w:rsid w:val="002313C9"/>
    <w:rsid w:val="00237E2A"/>
    <w:rsid w:val="00250A20"/>
    <w:rsid w:val="00253646"/>
    <w:rsid w:val="00257252"/>
    <w:rsid w:val="0026275D"/>
    <w:rsid w:val="002648FE"/>
    <w:rsid w:val="002726B7"/>
    <w:rsid w:val="00277856"/>
    <w:rsid w:val="00296233"/>
    <w:rsid w:val="00296576"/>
    <w:rsid w:val="002A4C01"/>
    <w:rsid w:val="002C4451"/>
    <w:rsid w:val="002C46FB"/>
    <w:rsid w:val="002E43C1"/>
    <w:rsid w:val="002E4FD8"/>
    <w:rsid w:val="002F42B8"/>
    <w:rsid w:val="0030089D"/>
    <w:rsid w:val="003374D3"/>
    <w:rsid w:val="00343524"/>
    <w:rsid w:val="00344B01"/>
    <w:rsid w:val="003538DA"/>
    <w:rsid w:val="00355944"/>
    <w:rsid w:val="00355D3B"/>
    <w:rsid w:val="00360B27"/>
    <w:rsid w:val="00373BFD"/>
    <w:rsid w:val="00375241"/>
    <w:rsid w:val="00380BDA"/>
    <w:rsid w:val="0038553B"/>
    <w:rsid w:val="00385A01"/>
    <w:rsid w:val="003922E6"/>
    <w:rsid w:val="003A4D3C"/>
    <w:rsid w:val="003C4FD2"/>
    <w:rsid w:val="003C74F3"/>
    <w:rsid w:val="003C77B5"/>
    <w:rsid w:val="003C7B04"/>
    <w:rsid w:val="003D04D8"/>
    <w:rsid w:val="003D7DA7"/>
    <w:rsid w:val="003E6DD7"/>
    <w:rsid w:val="003E7CE9"/>
    <w:rsid w:val="003F0566"/>
    <w:rsid w:val="00405B7F"/>
    <w:rsid w:val="004126A8"/>
    <w:rsid w:val="0041367E"/>
    <w:rsid w:val="00414B9B"/>
    <w:rsid w:val="00421C40"/>
    <w:rsid w:val="00423D8D"/>
    <w:rsid w:val="00425AF8"/>
    <w:rsid w:val="00426E7B"/>
    <w:rsid w:val="00433493"/>
    <w:rsid w:val="00436636"/>
    <w:rsid w:val="00441F55"/>
    <w:rsid w:val="00456146"/>
    <w:rsid w:val="00456708"/>
    <w:rsid w:val="00467604"/>
    <w:rsid w:val="004751AB"/>
    <w:rsid w:val="00476302"/>
    <w:rsid w:val="00476392"/>
    <w:rsid w:val="0048144F"/>
    <w:rsid w:val="00483F3A"/>
    <w:rsid w:val="004B7CB2"/>
    <w:rsid w:val="004D573E"/>
    <w:rsid w:val="004E3360"/>
    <w:rsid w:val="004F585A"/>
    <w:rsid w:val="00517AB7"/>
    <w:rsid w:val="0053147C"/>
    <w:rsid w:val="00531CAC"/>
    <w:rsid w:val="005379B9"/>
    <w:rsid w:val="005410BC"/>
    <w:rsid w:val="005470B6"/>
    <w:rsid w:val="005470F9"/>
    <w:rsid w:val="00550F30"/>
    <w:rsid w:val="00566F13"/>
    <w:rsid w:val="0057067C"/>
    <w:rsid w:val="0057405A"/>
    <w:rsid w:val="0059261B"/>
    <w:rsid w:val="00595524"/>
    <w:rsid w:val="0059602A"/>
    <w:rsid w:val="005C03BB"/>
    <w:rsid w:val="005C18F6"/>
    <w:rsid w:val="005C1F8E"/>
    <w:rsid w:val="005D7797"/>
    <w:rsid w:val="005E18CA"/>
    <w:rsid w:val="005F2974"/>
    <w:rsid w:val="0060016C"/>
    <w:rsid w:val="00612EF0"/>
    <w:rsid w:val="00627C25"/>
    <w:rsid w:val="006361ED"/>
    <w:rsid w:val="00640210"/>
    <w:rsid w:val="00647286"/>
    <w:rsid w:val="006554CE"/>
    <w:rsid w:val="0066310F"/>
    <w:rsid w:val="00665B5C"/>
    <w:rsid w:val="00684300"/>
    <w:rsid w:val="00694B1E"/>
    <w:rsid w:val="006B110D"/>
    <w:rsid w:val="006B3D71"/>
    <w:rsid w:val="006B43D9"/>
    <w:rsid w:val="006B5F24"/>
    <w:rsid w:val="006C2CF4"/>
    <w:rsid w:val="006C585E"/>
    <w:rsid w:val="006E2A43"/>
    <w:rsid w:val="006F3AF5"/>
    <w:rsid w:val="006F5825"/>
    <w:rsid w:val="00710928"/>
    <w:rsid w:val="00712A9B"/>
    <w:rsid w:val="007246D9"/>
    <w:rsid w:val="007508F2"/>
    <w:rsid w:val="00750BC9"/>
    <w:rsid w:val="00760640"/>
    <w:rsid w:val="00761EF4"/>
    <w:rsid w:val="00773389"/>
    <w:rsid w:val="00780B2A"/>
    <w:rsid w:val="007851E3"/>
    <w:rsid w:val="00785336"/>
    <w:rsid w:val="007B601D"/>
    <w:rsid w:val="007E017C"/>
    <w:rsid w:val="007F177D"/>
    <w:rsid w:val="008050BE"/>
    <w:rsid w:val="00810ED9"/>
    <w:rsid w:val="0082756E"/>
    <w:rsid w:val="00834CA1"/>
    <w:rsid w:val="008358CB"/>
    <w:rsid w:val="008431FD"/>
    <w:rsid w:val="00843DA3"/>
    <w:rsid w:val="00850DEE"/>
    <w:rsid w:val="0085462F"/>
    <w:rsid w:val="008632B5"/>
    <w:rsid w:val="0086786F"/>
    <w:rsid w:val="0087109E"/>
    <w:rsid w:val="00892592"/>
    <w:rsid w:val="008A5550"/>
    <w:rsid w:val="008A6B74"/>
    <w:rsid w:val="008C192F"/>
    <w:rsid w:val="008C409A"/>
    <w:rsid w:val="008C7175"/>
    <w:rsid w:val="008D35FD"/>
    <w:rsid w:val="008F26DF"/>
    <w:rsid w:val="00907B96"/>
    <w:rsid w:val="009157C6"/>
    <w:rsid w:val="00915E81"/>
    <w:rsid w:val="00916293"/>
    <w:rsid w:val="00921BF7"/>
    <w:rsid w:val="009245FD"/>
    <w:rsid w:val="00934CDC"/>
    <w:rsid w:val="00943B6B"/>
    <w:rsid w:val="00950C7C"/>
    <w:rsid w:val="0095343C"/>
    <w:rsid w:val="00971159"/>
    <w:rsid w:val="00977F45"/>
    <w:rsid w:val="009905D8"/>
    <w:rsid w:val="009918DE"/>
    <w:rsid w:val="009B1891"/>
    <w:rsid w:val="009D714D"/>
    <w:rsid w:val="009E1DFF"/>
    <w:rsid w:val="009E3961"/>
    <w:rsid w:val="009E582E"/>
    <w:rsid w:val="00A00E71"/>
    <w:rsid w:val="00A027DC"/>
    <w:rsid w:val="00A17227"/>
    <w:rsid w:val="00A23B10"/>
    <w:rsid w:val="00A43152"/>
    <w:rsid w:val="00A47A4F"/>
    <w:rsid w:val="00A63D2D"/>
    <w:rsid w:val="00A64F4B"/>
    <w:rsid w:val="00A745D4"/>
    <w:rsid w:val="00A86654"/>
    <w:rsid w:val="00A90A2B"/>
    <w:rsid w:val="00A9625A"/>
    <w:rsid w:val="00AB1498"/>
    <w:rsid w:val="00AB2C55"/>
    <w:rsid w:val="00AB6232"/>
    <w:rsid w:val="00AD0256"/>
    <w:rsid w:val="00AE01CB"/>
    <w:rsid w:val="00AE4074"/>
    <w:rsid w:val="00AF2450"/>
    <w:rsid w:val="00B11854"/>
    <w:rsid w:val="00B1541C"/>
    <w:rsid w:val="00B155B5"/>
    <w:rsid w:val="00B16F83"/>
    <w:rsid w:val="00B455D9"/>
    <w:rsid w:val="00B5494C"/>
    <w:rsid w:val="00B72A91"/>
    <w:rsid w:val="00B743CA"/>
    <w:rsid w:val="00B8438A"/>
    <w:rsid w:val="00B907A0"/>
    <w:rsid w:val="00BA20D8"/>
    <w:rsid w:val="00BA3391"/>
    <w:rsid w:val="00BB37FC"/>
    <w:rsid w:val="00BB61B4"/>
    <w:rsid w:val="00BC2EF0"/>
    <w:rsid w:val="00BC4D53"/>
    <w:rsid w:val="00BD3C89"/>
    <w:rsid w:val="00BD64F9"/>
    <w:rsid w:val="00BD773D"/>
    <w:rsid w:val="00BF7EFA"/>
    <w:rsid w:val="00C22493"/>
    <w:rsid w:val="00C24FAE"/>
    <w:rsid w:val="00C41252"/>
    <w:rsid w:val="00C576B7"/>
    <w:rsid w:val="00C61E78"/>
    <w:rsid w:val="00C62594"/>
    <w:rsid w:val="00C6287B"/>
    <w:rsid w:val="00C67DF5"/>
    <w:rsid w:val="00C75A36"/>
    <w:rsid w:val="00C80A96"/>
    <w:rsid w:val="00C82CA8"/>
    <w:rsid w:val="00C82E30"/>
    <w:rsid w:val="00C8533F"/>
    <w:rsid w:val="00C951D9"/>
    <w:rsid w:val="00C95741"/>
    <w:rsid w:val="00C95BC1"/>
    <w:rsid w:val="00CA6E53"/>
    <w:rsid w:val="00CB4FEA"/>
    <w:rsid w:val="00CE06DD"/>
    <w:rsid w:val="00CE3CCB"/>
    <w:rsid w:val="00CF5F84"/>
    <w:rsid w:val="00D003F4"/>
    <w:rsid w:val="00D01160"/>
    <w:rsid w:val="00D0426A"/>
    <w:rsid w:val="00D20593"/>
    <w:rsid w:val="00D35061"/>
    <w:rsid w:val="00D362A0"/>
    <w:rsid w:val="00D37EF7"/>
    <w:rsid w:val="00D44456"/>
    <w:rsid w:val="00D62B6F"/>
    <w:rsid w:val="00D67702"/>
    <w:rsid w:val="00D677B4"/>
    <w:rsid w:val="00D74B15"/>
    <w:rsid w:val="00D75603"/>
    <w:rsid w:val="00D835AF"/>
    <w:rsid w:val="00D845FE"/>
    <w:rsid w:val="00D918C3"/>
    <w:rsid w:val="00D93EE9"/>
    <w:rsid w:val="00D94727"/>
    <w:rsid w:val="00DB04CC"/>
    <w:rsid w:val="00DC6F3A"/>
    <w:rsid w:val="00DD0047"/>
    <w:rsid w:val="00DE62AB"/>
    <w:rsid w:val="00E004D3"/>
    <w:rsid w:val="00E163EE"/>
    <w:rsid w:val="00E17251"/>
    <w:rsid w:val="00E2215F"/>
    <w:rsid w:val="00E24D27"/>
    <w:rsid w:val="00E3073D"/>
    <w:rsid w:val="00E31E29"/>
    <w:rsid w:val="00E450AA"/>
    <w:rsid w:val="00E53CFD"/>
    <w:rsid w:val="00E5477D"/>
    <w:rsid w:val="00E627B5"/>
    <w:rsid w:val="00E6320A"/>
    <w:rsid w:val="00E734FC"/>
    <w:rsid w:val="00E7667A"/>
    <w:rsid w:val="00E76D4B"/>
    <w:rsid w:val="00E77BCC"/>
    <w:rsid w:val="00E81549"/>
    <w:rsid w:val="00EA0A01"/>
    <w:rsid w:val="00EA3255"/>
    <w:rsid w:val="00EB4CE4"/>
    <w:rsid w:val="00EC549C"/>
    <w:rsid w:val="00EC60E2"/>
    <w:rsid w:val="00EC65FC"/>
    <w:rsid w:val="00EC7C82"/>
    <w:rsid w:val="00ED120E"/>
    <w:rsid w:val="00EE242B"/>
    <w:rsid w:val="00EF635C"/>
    <w:rsid w:val="00F00342"/>
    <w:rsid w:val="00F11E61"/>
    <w:rsid w:val="00F153C5"/>
    <w:rsid w:val="00F361C8"/>
    <w:rsid w:val="00F37F9C"/>
    <w:rsid w:val="00F46A46"/>
    <w:rsid w:val="00F7409D"/>
    <w:rsid w:val="00F87668"/>
    <w:rsid w:val="00F92FD2"/>
    <w:rsid w:val="00FA765A"/>
    <w:rsid w:val="00FD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1B4"/>
    <w:pPr>
      <w:ind w:firstLine="600"/>
    </w:pPr>
    <w:rPr>
      <w:sz w:val="24"/>
      <w:szCs w:val="24"/>
      <w:lang w:val="en-US" w:eastAsia="uk-UA"/>
    </w:rPr>
  </w:style>
  <w:style w:type="paragraph" w:styleId="1">
    <w:name w:val="heading 1"/>
    <w:basedOn w:val="a"/>
    <w:next w:val="a"/>
    <w:qFormat/>
    <w:rsid w:val="00595524"/>
    <w:pPr>
      <w:keepNext/>
      <w:tabs>
        <w:tab w:val="center" w:pos="4746"/>
      </w:tabs>
      <w:jc w:val="center"/>
      <w:outlineLvl w:val="0"/>
    </w:pPr>
    <w:rPr>
      <w:b/>
      <w:sz w:val="36"/>
      <w:szCs w:val="20"/>
      <w:lang w:eastAsia="ru-RU"/>
    </w:rPr>
  </w:style>
  <w:style w:type="paragraph" w:styleId="4">
    <w:name w:val="heading 4"/>
    <w:basedOn w:val="a"/>
    <w:next w:val="a"/>
    <w:qFormat/>
    <w:rsid w:val="00595524"/>
    <w:pPr>
      <w:keepNext/>
      <w:widowControl w:val="0"/>
      <w:spacing w:line="360" w:lineRule="auto"/>
      <w:jc w:val="center"/>
      <w:outlineLvl w:val="3"/>
    </w:pPr>
    <w:rPr>
      <w:b/>
      <w:caps/>
      <w:spacing w:val="26"/>
      <w:sz w:val="28"/>
      <w:szCs w:val="20"/>
      <w:lang w:val="en-A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E76D4B"/>
    <w:rPr>
      <w:color w:val="0000FF"/>
      <w:u w:val="single"/>
    </w:rPr>
  </w:style>
  <w:style w:type="paragraph" w:styleId="3">
    <w:name w:val="Body Text Indent 3"/>
    <w:basedOn w:val="a"/>
    <w:rsid w:val="00595524"/>
    <w:pPr>
      <w:spacing w:after="120"/>
      <w:ind w:left="283"/>
    </w:pPr>
    <w:rPr>
      <w:sz w:val="16"/>
      <w:szCs w:val="16"/>
      <w:lang w:val="ru-RU" w:eastAsia="ru-RU"/>
    </w:rPr>
  </w:style>
  <w:style w:type="paragraph" w:styleId="a4">
    <w:name w:val="footnote text"/>
    <w:basedOn w:val="a"/>
    <w:semiHidden/>
    <w:rsid w:val="00595524"/>
    <w:rPr>
      <w:sz w:val="20"/>
      <w:szCs w:val="20"/>
      <w:lang w:val="ru-RU" w:eastAsia="ru-RU"/>
    </w:rPr>
  </w:style>
  <w:style w:type="character" w:styleId="a5">
    <w:name w:val="footnote reference"/>
    <w:semiHidden/>
    <w:rsid w:val="00595524"/>
    <w:rPr>
      <w:vertAlign w:val="superscript"/>
    </w:rPr>
  </w:style>
  <w:style w:type="paragraph" w:styleId="a6">
    <w:name w:val="header"/>
    <w:basedOn w:val="a"/>
    <w:link w:val="a7"/>
    <w:uiPriority w:val="99"/>
    <w:rsid w:val="00595524"/>
    <w:pPr>
      <w:tabs>
        <w:tab w:val="center" w:pos="4677"/>
        <w:tab w:val="right" w:pos="9355"/>
      </w:tabs>
    </w:pPr>
    <w:rPr>
      <w:lang w:val="ru-RU" w:eastAsia="ru-RU"/>
    </w:rPr>
  </w:style>
  <w:style w:type="character" w:styleId="a8">
    <w:name w:val="page number"/>
    <w:basedOn w:val="a0"/>
    <w:rsid w:val="00595524"/>
  </w:style>
  <w:style w:type="paragraph" w:styleId="a9">
    <w:name w:val="footer"/>
    <w:basedOn w:val="a"/>
    <w:rsid w:val="00595524"/>
    <w:pPr>
      <w:tabs>
        <w:tab w:val="center" w:pos="4677"/>
        <w:tab w:val="right" w:pos="9355"/>
      </w:tabs>
    </w:pPr>
    <w:rPr>
      <w:lang w:val="ru-RU" w:eastAsia="ru-RU"/>
    </w:rPr>
  </w:style>
  <w:style w:type="table" w:styleId="aa">
    <w:name w:val="Table Grid"/>
    <w:basedOn w:val="a1"/>
    <w:rsid w:val="00595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link w:val="a6"/>
    <w:uiPriority w:val="99"/>
    <w:rsid w:val="006C585E"/>
    <w:rPr>
      <w:sz w:val="24"/>
      <w:szCs w:val="24"/>
    </w:rPr>
  </w:style>
  <w:style w:type="paragraph" w:styleId="ab">
    <w:name w:val="Normal (Web)"/>
    <w:basedOn w:val="a"/>
    <w:uiPriority w:val="99"/>
    <w:unhideWhenUsed/>
    <w:rsid w:val="001B1FC2"/>
    <w:pPr>
      <w:spacing w:before="100" w:beforeAutospacing="1" w:after="100" w:afterAutospacing="1"/>
      <w:ind w:firstLine="0"/>
    </w:pPr>
    <w:rPr>
      <w:lang w:val="ru-RU" w:eastAsia="ru-RU"/>
    </w:rPr>
  </w:style>
  <w:style w:type="character" w:styleId="ac">
    <w:name w:val="Strong"/>
    <w:uiPriority w:val="22"/>
    <w:qFormat/>
    <w:rsid w:val="001B1FC2"/>
    <w:rPr>
      <w:b/>
      <w:bCs/>
    </w:rPr>
  </w:style>
  <w:style w:type="character" w:customStyle="1" w:styleId="apple-converted-space">
    <w:name w:val="apple-converted-space"/>
    <w:rsid w:val="001B1FC2"/>
  </w:style>
  <w:style w:type="paragraph" w:styleId="HTML">
    <w:name w:val="HTML Preformatted"/>
    <w:basedOn w:val="a"/>
    <w:link w:val="HTML0"/>
    <w:uiPriority w:val="99"/>
    <w:unhideWhenUsed/>
    <w:rsid w:val="00C41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C41252"/>
    <w:rPr>
      <w:rFonts w:ascii="Courier New" w:hAnsi="Courier New" w:cs="Courier New"/>
    </w:rPr>
  </w:style>
  <w:style w:type="paragraph" w:customStyle="1" w:styleId="Style5">
    <w:name w:val="Style5"/>
    <w:basedOn w:val="a"/>
    <w:uiPriority w:val="99"/>
    <w:rsid w:val="005379B9"/>
    <w:pPr>
      <w:widowControl w:val="0"/>
      <w:autoSpaceDE w:val="0"/>
      <w:autoSpaceDN w:val="0"/>
      <w:adjustRightInd w:val="0"/>
      <w:spacing w:line="318" w:lineRule="exact"/>
      <w:ind w:firstLine="0"/>
    </w:pPr>
    <w:rPr>
      <w:rFonts w:ascii="Courier New" w:hAnsi="Courier New"/>
      <w:lang w:val="uk-UA"/>
    </w:rPr>
  </w:style>
  <w:style w:type="character" w:customStyle="1" w:styleId="FontStyle15">
    <w:name w:val="Font Style15"/>
    <w:uiPriority w:val="99"/>
    <w:rsid w:val="005379B9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4">
    <w:name w:val="Style4"/>
    <w:basedOn w:val="a"/>
    <w:rsid w:val="00065BD1"/>
    <w:pPr>
      <w:widowControl w:val="0"/>
      <w:autoSpaceDE w:val="0"/>
      <w:autoSpaceDN w:val="0"/>
      <w:adjustRightInd w:val="0"/>
      <w:ind w:firstLine="0"/>
    </w:pPr>
    <w:rPr>
      <w:rFonts w:ascii="Courier New" w:hAnsi="Courier New"/>
      <w:lang w:val="uk-UA"/>
    </w:rPr>
  </w:style>
  <w:style w:type="character" w:customStyle="1" w:styleId="FontStyle12">
    <w:name w:val="Font Style12"/>
    <w:rsid w:val="00065BD1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3">
    <w:name w:val="Font Style13"/>
    <w:uiPriority w:val="99"/>
    <w:rsid w:val="00065BD1"/>
    <w:rPr>
      <w:rFonts w:ascii="Times New Roman" w:hAnsi="Times New Roman" w:cs="Times New Roman"/>
      <w:b/>
      <w:bCs/>
      <w:smallCaps/>
      <w:spacing w:val="-10"/>
      <w:sz w:val="54"/>
      <w:szCs w:val="54"/>
    </w:rPr>
  </w:style>
  <w:style w:type="character" w:customStyle="1" w:styleId="FontStyle14">
    <w:name w:val="Font Style14"/>
    <w:rsid w:val="00065BD1"/>
    <w:rPr>
      <w:rFonts w:ascii="Sylfaen" w:hAnsi="Sylfaen" w:cs="Sylfaen"/>
      <w:b/>
      <w:bCs/>
      <w:i/>
      <w:iCs/>
      <w:spacing w:val="-40"/>
      <w:sz w:val="40"/>
      <w:szCs w:val="40"/>
    </w:rPr>
  </w:style>
  <w:style w:type="character" w:customStyle="1" w:styleId="rvts0">
    <w:name w:val="rvts0"/>
    <w:rsid w:val="000524D5"/>
  </w:style>
  <w:style w:type="paragraph" w:customStyle="1" w:styleId="rvps2">
    <w:name w:val="rvps2"/>
    <w:basedOn w:val="a"/>
    <w:rsid w:val="00A43152"/>
    <w:pPr>
      <w:spacing w:before="100" w:beforeAutospacing="1" w:after="100" w:afterAutospacing="1"/>
      <w:ind w:firstLine="0"/>
    </w:pPr>
    <w:rPr>
      <w:lang w:val="ru-RU" w:eastAsia="ru-RU"/>
    </w:rPr>
  </w:style>
  <w:style w:type="character" w:customStyle="1" w:styleId="rvts23">
    <w:name w:val="rvts23"/>
    <w:rsid w:val="00627C25"/>
  </w:style>
  <w:style w:type="paragraph" w:styleId="ad">
    <w:name w:val="Body Text Indent"/>
    <w:basedOn w:val="a"/>
    <w:link w:val="ae"/>
    <w:rsid w:val="00AE01C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AE01CB"/>
    <w:rPr>
      <w:sz w:val="24"/>
      <w:szCs w:val="24"/>
      <w:lang w:val="en-US" w:eastAsia="uk-UA"/>
    </w:rPr>
  </w:style>
  <w:style w:type="character" w:customStyle="1" w:styleId="rvts44">
    <w:name w:val="rvts44"/>
    <w:rsid w:val="00AE01CB"/>
  </w:style>
  <w:style w:type="character" w:customStyle="1" w:styleId="rvts9">
    <w:name w:val="rvts9"/>
    <w:rsid w:val="00EC65FC"/>
  </w:style>
  <w:style w:type="paragraph" w:styleId="af">
    <w:name w:val="Balloon Text"/>
    <w:basedOn w:val="a"/>
    <w:link w:val="af0"/>
    <w:rsid w:val="008D35F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8D35FD"/>
    <w:rPr>
      <w:rFonts w:ascii="Segoe UI" w:hAnsi="Segoe UI" w:cs="Segoe UI"/>
      <w:sz w:val="18"/>
      <w:szCs w:val="18"/>
      <w:lang w:val="en-US" w:eastAsia="uk-UA"/>
    </w:rPr>
  </w:style>
  <w:style w:type="paragraph" w:styleId="af1">
    <w:name w:val="Body Text"/>
    <w:basedOn w:val="a"/>
    <w:link w:val="af2"/>
    <w:rsid w:val="0086786F"/>
    <w:pPr>
      <w:spacing w:after="120"/>
      <w:ind w:firstLine="0"/>
    </w:pPr>
    <w:rPr>
      <w:lang w:val="uk-UA" w:eastAsia="ru-RU"/>
    </w:rPr>
  </w:style>
  <w:style w:type="character" w:customStyle="1" w:styleId="af2">
    <w:name w:val="Основной текст Знак"/>
    <w:link w:val="af1"/>
    <w:rsid w:val="0086786F"/>
    <w:rPr>
      <w:sz w:val="24"/>
      <w:szCs w:val="24"/>
      <w:lang w:val="uk-UA"/>
    </w:rPr>
  </w:style>
  <w:style w:type="paragraph" w:customStyle="1" w:styleId="Style3">
    <w:name w:val="Style3"/>
    <w:basedOn w:val="a"/>
    <w:rsid w:val="00343524"/>
    <w:pPr>
      <w:widowControl w:val="0"/>
      <w:autoSpaceDE w:val="0"/>
      <w:autoSpaceDN w:val="0"/>
      <w:adjustRightInd w:val="0"/>
      <w:spacing w:line="227" w:lineRule="exact"/>
      <w:ind w:firstLine="389"/>
      <w:jc w:val="both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6159</Words>
  <Characters>35111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Повідомлення</vt:lpstr>
    </vt:vector>
  </TitlesOfParts>
  <Company>_</Company>
  <LinksUpToDate>false</LinksUpToDate>
  <CharactersWithSpaces>41188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Повідомлення</dc:title>
  <dc:creator>_</dc:creator>
  <cp:lastModifiedBy>Андрей</cp:lastModifiedBy>
  <cp:revision>2</cp:revision>
  <cp:lastPrinted>2015-03-30T07:25:00Z</cp:lastPrinted>
  <dcterms:created xsi:type="dcterms:W3CDTF">2015-03-30T09:18:00Z</dcterms:created>
  <dcterms:modified xsi:type="dcterms:W3CDTF">2015-03-30T09:18:00Z</dcterms:modified>
</cp:coreProperties>
</file>